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57C00D" w14:textId="125B37F6" w:rsidR="00B16780" w:rsidRPr="007F171A" w:rsidRDefault="00AB0B4C" w:rsidP="00101A59">
      <w:pPr>
        <w:spacing w:line="240" w:lineRule="auto"/>
        <w:rPr>
          <w:rFonts w:ascii="Arial" w:hAnsi="Arial" w:cs="Arial"/>
          <w:sz w:val="36"/>
          <w:szCs w:val="36"/>
        </w:rPr>
      </w:pPr>
      <w:bookmarkStart w:id="0" w:name="_GoBack"/>
      <w:bookmarkEnd w:id="0"/>
      <w:r w:rsidRPr="007F171A">
        <w:rPr>
          <w:rFonts w:ascii="Arial" w:hAnsi="Arial" w:cs="Arial"/>
          <w:sz w:val="36"/>
          <w:szCs w:val="36"/>
        </w:rPr>
        <w:t xml:space="preserve">Beslut från årsstämma </w:t>
      </w:r>
      <w:r w:rsidR="00E04313">
        <w:rPr>
          <w:rFonts w:ascii="Arial" w:hAnsi="Arial" w:cs="Arial"/>
          <w:sz w:val="36"/>
          <w:szCs w:val="36"/>
        </w:rPr>
        <w:t>2025</w:t>
      </w:r>
      <w:r w:rsidRPr="007F171A">
        <w:rPr>
          <w:rFonts w:ascii="Arial" w:hAnsi="Arial" w:cs="Arial"/>
          <w:sz w:val="36"/>
          <w:szCs w:val="36"/>
        </w:rPr>
        <w:t xml:space="preserve"> i </w:t>
      </w:r>
      <w:r w:rsidR="00F61298">
        <w:rPr>
          <w:rFonts w:ascii="Arial" w:hAnsi="Arial" w:cs="Arial"/>
          <w:sz w:val="36"/>
          <w:szCs w:val="36"/>
        </w:rPr>
        <w:t xml:space="preserve">Sinch </w:t>
      </w:r>
      <w:r w:rsidR="00B16780" w:rsidRPr="007F171A">
        <w:rPr>
          <w:rFonts w:ascii="Arial" w:hAnsi="Arial" w:cs="Arial"/>
          <w:sz w:val="36"/>
          <w:szCs w:val="36"/>
        </w:rPr>
        <w:t>AB</w:t>
      </w:r>
      <w:r w:rsidR="00B672CF" w:rsidRPr="007F171A">
        <w:rPr>
          <w:rFonts w:ascii="Arial" w:hAnsi="Arial" w:cs="Arial"/>
          <w:sz w:val="36"/>
          <w:szCs w:val="36"/>
        </w:rPr>
        <w:t xml:space="preserve"> (publ)</w:t>
      </w:r>
    </w:p>
    <w:p w14:paraId="67AC1CBD" w14:textId="3BDE0CA8" w:rsidR="00B16780" w:rsidRPr="004F3181" w:rsidRDefault="00C35F02" w:rsidP="00101A59">
      <w:pPr>
        <w:spacing w:line="240" w:lineRule="auto"/>
        <w:rPr>
          <w:rFonts w:ascii="Arial" w:hAnsi="Arial" w:cs="Arial"/>
          <w:szCs w:val="22"/>
        </w:rPr>
      </w:pPr>
      <w:r>
        <w:rPr>
          <w:rFonts w:ascii="Arial" w:hAnsi="Arial" w:cs="Arial"/>
          <w:szCs w:val="22"/>
        </w:rPr>
        <w:t xml:space="preserve">Sinch </w:t>
      </w:r>
      <w:r w:rsidR="009E5274">
        <w:rPr>
          <w:rFonts w:ascii="Arial" w:hAnsi="Arial" w:cs="Arial"/>
          <w:szCs w:val="22"/>
        </w:rPr>
        <w:t>höll</w:t>
      </w:r>
      <w:r w:rsidR="001503CD">
        <w:rPr>
          <w:rFonts w:ascii="Arial" w:hAnsi="Arial" w:cs="Arial"/>
          <w:szCs w:val="22"/>
        </w:rPr>
        <w:t xml:space="preserve"> torsdagen </w:t>
      </w:r>
      <w:r w:rsidR="00D039A6">
        <w:rPr>
          <w:rFonts w:ascii="Arial" w:hAnsi="Arial" w:cs="Arial"/>
          <w:szCs w:val="22"/>
        </w:rPr>
        <w:t>den</w:t>
      </w:r>
      <w:r w:rsidR="00E04313">
        <w:rPr>
          <w:rFonts w:ascii="Arial" w:hAnsi="Arial" w:cs="Arial"/>
          <w:szCs w:val="22"/>
        </w:rPr>
        <w:t xml:space="preserve"> 22</w:t>
      </w:r>
      <w:r w:rsidR="007E4663">
        <w:rPr>
          <w:rFonts w:ascii="Arial" w:hAnsi="Arial" w:cs="Arial"/>
          <w:szCs w:val="22"/>
        </w:rPr>
        <w:t xml:space="preserve"> maj</w:t>
      </w:r>
      <w:r w:rsidR="00D039A6">
        <w:rPr>
          <w:rFonts w:ascii="Arial" w:hAnsi="Arial" w:cs="Arial"/>
          <w:szCs w:val="22"/>
        </w:rPr>
        <w:t xml:space="preserve"> </w:t>
      </w:r>
      <w:r w:rsidR="00E04313">
        <w:rPr>
          <w:rFonts w:ascii="Arial" w:hAnsi="Arial" w:cs="Arial"/>
          <w:szCs w:val="22"/>
        </w:rPr>
        <w:t>2025</w:t>
      </w:r>
      <w:r w:rsidR="00FD5DA7">
        <w:rPr>
          <w:rFonts w:ascii="Arial" w:hAnsi="Arial" w:cs="Arial"/>
          <w:szCs w:val="22"/>
        </w:rPr>
        <w:t xml:space="preserve"> </w:t>
      </w:r>
      <w:r w:rsidR="007B4CA5" w:rsidRPr="00A71F6F">
        <w:rPr>
          <w:rFonts w:ascii="Arial" w:hAnsi="Arial" w:cs="Arial"/>
          <w:szCs w:val="22"/>
        </w:rPr>
        <w:t>årsstämma</w:t>
      </w:r>
      <w:r w:rsidR="00CC0421">
        <w:rPr>
          <w:rFonts w:ascii="Arial" w:hAnsi="Arial" w:cs="Arial"/>
          <w:szCs w:val="22"/>
        </w:rPr>
        <w:t xml:space="preserve"> i Stockholm</w:t>
      </w:r>
      <w:r w:rsidR="00A71F6F" w:rsidRPr="00A71F6F">
        <w:rPr>
          <w:rFonts w:ascii="Arial" w:hAnsi="Arial" w:cs="Arial"/>
          <w:szCs w:val="22"/>
        </w:rPr>
        <w:t>.</w:t>
      </w:r>
    </w:p>
    <w:p w14:paraId="50D75A72" w14:textId="2F44F0C2" w:rsidR="00D317B8" w:rsidRPr="00722424" w:rsidRDefault="00D317B8" w:rsidP="00D317B8">
      <w:pPr>
        <w:spacing w:line="240" w:lineRule="auto"/>
        <w:rPr>
          <w:rFonts w:ascii="Arial" w:hAnsi="Arial" w:cs="Arial"/>
          <w:b/>
          <w:szCs w:val="22"/>
        </w:rPr>
      </w:pPr>
      <w:r>
        <w:rPr>
          <w:rFonts w:ascii="Arial" w:hAnsi="Arial" w:cs="Arial"/>
          <w:b/>
          <w:szCs w:val="22"/>
        </w:rPr>
        <w:t xml:space="preserve">Fastställelse av resultat- och balansräkningar, dispositioner </w:t>
      </w:r>
      <w:r w:rsidR="00976AF3">
        <w:rPr>
          <w:rFonts w:ascii="Arial" w:hAnsi="Arial" w:cs="Arial"/>
          <w:b/>
          <w:szCs w:val="22"/>
        </w:rPr>
        <w:t>beträffande</w:t>
      </w:r>
      <w:r w:rsidR="00726357">
        <w:rPr>
          <w:rFonts w:ascii="Arial" w:hAnsi="Arial" w:cs="Arial"/>
          <w:b/>
          <w:szCs w:val="22"/>
        </w:rPr>
        <w:t xml:space="preserve"> bolagets resultat </w:t>
      </w:r>
      <w:r>
        <w:rPr>
          <w:rFonts w:ascii="Arial" w:hAnsi="Arial" w:cs="Arial"/>
          <w:b/>
          <w:szCs w:val="22"/>
        </w:rPr>
        <w:t>och ansvarsfrihet</w:t>
      </w:r>
    </w:p>
    <w:p w14:paraId="1AF9AF2B" w14:textId="77777777" w:rsidR="00401B44" w:rsidRDefault="00D317B8" w:rsidP="00D317B8">
      <w:pPr>
        <w:spacing w:line="240" w:lineRule="auto"/>
        <w:rPr>
          <w:rFonts w:ascii="Arial" w:hAnsi="Arial" w:cs="Arial"/>
          <w:szCs w:val="22"/>
        </w:rPr>
      </w:pPr>
      <w:r>
        <w:rPr>
          <w:rFonts w:ascii="Arial" w:hAnsi="Arial" w:cs="Arial"/>
          <w:szCs w:val="22"/>
        </w:rPr>
        <w:t>Stämman beslutade att fastställa framlagda resultat- och balansräkning</w:t>
      </w:r>
      <w:r w:rsidR="00834E50">
        <w:rPr>
          <w:rFonts w:ascii="Arial" w:hAnsi="Arial" w:cs="Arial"/>
          <w:szCs w:val="22"/>
        </w:rPr>
        <w:t>ar</w:t>
      </w:r>
      <w:r>
        <w:rPr>
          <w:rFonts w:ascii="Arial" w:hAnsi="Arial" w:cs="Arial"/>
          <w:szCs w:val="22"/>
        </w:rPr>
        <w:t xml:space="preserve"> samt koncernresultatr</w:t>
      </w:r>
      <w:r w:rsidR="00401B44">
        <w:rPr>
          <w:rFonts w:ascii="Arial" w:hAnsi="Arial" w:cs="Arial"/>
          <w:szCs w:val="22"/>
        </w:rPr>
        <w:t>äkning och koncernbalansräkning.</w:t>
      </w:r>
    </w:p>
    <w:p w14:paraId="12F62DCE" w14:textId="6FEAF362" w:rsidR="00401B44" w:rsidRDefault="00401B44" w:rsidP="00401B44">
      <w:pPr>
        <w:spacing w:line="240" w:lineRule="auto"/>
        <w:rPr>
          <w:rFonts w:ascii="Arial" w:hAnsi="Arial" w:cs="Arial"/>
          <w:szCs w:val="22"/>
        </w:rPr>
      </w:pPr>
      <w:r>
        <w:rPr>
          <w:rFonts w:ascii="Arial" w:hAnsi="Arial" w:cs="Arial"/>
          <w:szCs w:val="22"/>
        </w:rPr>
        <w:t>I enlighet med styrelsens förslag beslutades att inte lämna någon u</w:t>
      </w:r>
      <w:r w:rsidR="00D039A6">
        <w:rPr>
          <w:rFonts w:ascii="Arial" w:hAnsi="Arial" w:cs="Arial"/>
          <w:szCs w:val="22"/>
        </w:rPr>
        <w:t xml:space="preserve">tdelning för räkenskapsåret </w:t>
      </w:r>
      <w:r w:rsidR="00E04313">
        <w:rPr>
          <w:rFonts w:ascii="Arial" w:hAnsi="Arial" w:cs="Arial"/>
          <w:szCs w:val="22"/>
        </w:rPr>
        <w:t>2024</w:t>
      </w:r>
      <w:r>
        <w:rPr>
          <w:rFonts w:ascii="Arial" w:hAnsi="Arial" w:cs="Arial"/>
          <w:szCs w:val="22"/>
        </w:rPr>
        <w:t>.</w:t>
      </w:r>
    </w:p>
    <w:p w14:paraId="70B5B4CF" w14:textId="3C1E95B6" w:rsidR="00D317B8" w:rsidRDefault="00401B44" w:rsidP="00401B44">
      <w:pPr>
        <w:spacing w:line="240" w:lineRule="auto"/>
        <w:rPr>
          <w:rFonts w:ascii="Arial" w:hAnsi="Arial" w:cs="Arial"/>
          <w:szCs w:val="22"/>
        </w:rPr>
      </w:pPr>
      <w:r>
        <w:rPr>
          <w:rFonts w:ascii="Arial" w:hAnsi="Arial" w:cs="Arial"/>
          <w:szCs w:val="22"/>
        </w:rPr>
        <w:t>Stämman beslutade vidare o</w:t>
      </w:r>
      <w:r w:rsidR="008B5610">
        <w:rPr>
          <w:rFonts w:ascii="Arial" w:hAnsi="Arial" w:cs="Arial"/>
          <w:szCs w:val="22"/>
        </w:rPr>
        <w:t>m ansvarsfrihet för styrelsen</w:t>
      </w:r>
      <w:r w:rsidR="001319BE">
        <w:rPr>
          <w:rFonts w:ascii="Arial" w:hAnsi="Arial" w:cs="Arial"/>
          <w:szCs w:val="22"/>
        </w:rPr>
        <w:t xml:space="preserve">, </w:t>
      </w:r>
      <w:r w:rsidR="001023B4">
        <w:rPr>
          <w:rFonts w:ascii="Arial" w:hAnsi="Arial" w:cs="Arial"/>
          <w:szCs w:val="22"/>
        </w:rPr>
        <w:t xml:space="preserve">den </w:t>
      </w:r>
      <w:r w:rsidR="005E1FAA">
        <w:rPr>
          <w:rFonts w:ascii="Arial" w:hAnsi="Arial" w:cs="Arial"/>
          <w:szCs w:val="22"/>
        </w:rPr>
        <w:t>verkställande direktören</w:t>
      </w:r>
      <w:r w:rsidR="001319BE">
        <w:rPr>
          <w:rFonts w:ascii="Arial" w:hAnsi="Arial" w:cs="Arial"/>
          <w:szCs w:val="22"/>
        </w:rPr>
        <w:t xml:space="preserve"> </w:t>
      </w:r>
      <w:r w:rsidR="008B5610">
        <w:rPr>
          <w:rFonts w:ascii="Arial" w:hAnsi="Arial" w:cs="Arial"/>
          <w:szCs w:val="22"/>
        </w:rPr>
        <w:t>och den vice verkställande direktören</w:t>
      </w:r>
      <w:r w:rsidR="00D317B8">
        <w:rPr>
          <w:rFonts w:ascii="Arial" w:hAnsi="Arial" w:cs="Arial"/>
          <w:szCs w:val="22"/>
        </w:rPr>
        <w:t xml:space="preserve"> för räkenskapsåret </w:t>
      </w:r>
      <w:r w:rsidR="00E04313">
        <w:rPr>
          <w:rFonts w:ascii="Arial" w:hAnsi="Arial" w:cs="Arial"/>
          <w:szCs w:val="22"/>
        </w:rPr>
        <w:t>2024</w:t>
      </w:r>
      <w:r w:rsidR="00D317B8">
        <w:rPr>
          <w:rFonts w:ascii="Arial" w:hAnsi="Arial" w:cs="Arial"/>
          <w:szCs w:val="22"/>
        </w:rPr>
        <w:t>.</w:t>
      </w:r>
    </w:p>
    <w:p w14:paraId="6EC61B72" w14:textId="524F9CF0" w:rsidR="00B16780" w:rsidRPr="00722424" w:rsidRDefault="009E1B0F" w:rsidP="00101A59">
      <w:pPr>
        <w:spacing w:line="240" w:lineRule="auto"/>
        <w:rPr>
          <w:rFonts w:ascii="Arial" w:hAnsi="Arial" w:cs="Arial"/>
          <w:b/>
          <w:szCs w:val="22"/>
        </w:rPr>
      </w:pPr>
      <w:r>
        <w:rPr>
          <w:rFonts w:ascii="Arial" w:hAnsi="Arial" w:cs="Arial"/>
          <w:b/>
          <w:szCs w:val="22"/>
        </w:rPr>
        <w:t xml:space="preserve">Val av </w:t>
      </w:r>
      <w:r w:rsidR="0015004D" w:rsidRPr="0015004D">
        <w:rPr>
          <w:rFonts w:ascii="Arial" w:hAnsi="Arial" w:cs="Arial"/>
          <w:b/>
          <w:szCs w:val="22"/>
        </w:rPr>
        <w:t>styrelse, styrelseordförande och revisorer</w:t>
      </w:r>
    </w:p>
    <w:p w14:paraId="4117CEAA" w14:textId="1A2508F5" w:rsidR="009E1B0F" w:rsidRDefault="00796605" w:rsidP="00F1363A">
      <w:pPr>
        <w:spacing w:line="240" w:lineRule="auto"/>
        <w:rPr>
          <w:rFonts w:ascii="Arial" w:hAnsi="Arial" w:cs="Arial"/>
          <w:szCs w:val="22"/>
        </w:rPr>
      </w:pPr>
      <w:r>
        <w:rPr>
          <w:rFonts w:ascii="Arial" w:hAnsi="Arial" w:cs="Arial"/>
          <w:szCs w:val="22"/>
        </w:rPr>
        <w:t>Stämman</w:t>
      </w:r>
      <w:r w:rsidR="00544C4C">
        <w:rPr>
          <w:rFonts w:ascii="Arial" w:hAnsi="Arial" w:cs="Arial"/>
          <w:szCs w:val="22"/>
        </w:rPr>
        <w:t xml:space="preserve"> </w:t>
      </w:r>
      <w:r w:rsidR="009E1B0F">
        <w:rPr>
          <w:rFonts w:ascii="Arial" w:hAnsi="Arial" w:cs="Arial"/>
          <w:szCs w:val="22"/>
        </w:rPr>
        <w:t>beslutade</w:t>
      </w:r>
      <w:r w:rsidR="00C86E38">
        <w:rPr>
          <w:rFonts w:ascii="Arial" w:hAnsi="Arial" w:cs="Arial"/>
          <w:szCs w:val="22"/>
        </w:rPr>
        <w:t>,</w:t>
      </w:r>
      <w:r w:rsidR="009E1B0F">
        <w:rPr>
          <w:rFonts w:ascii="Arial" w:hAnsi="Arial" w:cs="Arial"/>
          <w:szCs w:val="22"/>
        </w:rPr>
        <w:t xml:space="preserve"> </w:t>
      </w:r>
      <w:r w:rsidR="00C86E38">
        <w:rPr>
          <w:rFonts w:ascii="Arial" w:hAnsi="Arial" w:cs="Arial"/>
          <w:szCs w:val="22"/>
        </w:rPr>
        <w:t xml:space="preserve">i enlighet med valberedningens förslag, </w:t>
      </w:r>
      <w:r w:rsidR="009E1B0F">
        <w:rPr>
          <w:rFonts w:ascii="Arial" w:hAnsi="Arial" w:cs="Arial"/>
          <w:szCs w:val="22"/>
        </w:rPr>
        <w:t xml:space="preserve">att styrelsen </w:t>
      </w:r>
      <w:r w:rsidR="00CC0421" w:rsidRPr="00CC0421">
        <w:rPr>
          <w:rFonts w:ascii="Arial" w:hAnsi="Arial" w:cs="Arial"/>
          <w:szCs w:val="22"/>
        </w:rPr>
        <w:t xml:space="preserve">för perioden fram till och med slutet av nästa årsstämma </w:t>
      </w:r>
      <w:r w:rsidR="00035891">
        <w:rPr>
          <w:rFonts w:ascii="Arial" w:hAnsi="Arial" w:cs="Arial"/>
          <w:szCs w:val="22"/>
        </w:rPr>
        <w:t>ska</w:t>
      </w:r>
      <w:r w:rsidR="009E1B0F">
        <w:rPr>
          <w:rFonts w:ascii="Arial" w:hAnsi="Arial" w:cs="Arial"/>
          <w:szCs w:val="22"/>
        </w:rPr>
        <w:t xml:space="preserve"> bestå av </w:t>
      </w:r>
      <w:r w:rsidR="00CE0002">
        <w:rPr>
          <w:rFonts w:ascii="Arial" w:hAnsi="Arial" w:cs="Arial"/>
          <w:szCs w:val="22"/>
        </w:rPr>
        <w:t>sex</w:t>
      </w:r>
      <w:r w:rsidR="009E1B0F">
        <w:rPr>
          <w:rFonts w:ascii="Arial" w:hAnsi="Arial" w:cs="Arial"/>
          <w:szCs w:val="22"/>
        </w:rPr>
        <w:t xml:space="preserve"> </w:t>
      </w:r>
      <w:r w:rsidR="00401B44">
        <w:rPr>
          <w:rFonts w:ascii="Arial" w:hAnsi="Arial" w:cs="Arial"/>
          <w:szCs w:val="22"/>
        </w:rPr>
        <w:t xml:space="preserve">stämmovalda </w:t>
      </w:r>
      <w:r w:rsidR="009A0C2E">
        <w:rPr>
          <w:rFonts w:ascii="Arial" w:hAnsi="Arial" w:cs="Arial"/>
          <w:szCs w:val="22"/>
        </w:rPr>
        <w:t>ledamöter</w:t>
      </w:r>
      <w:r w:rsidR="00F1363A">
        <w:rPr>
          <w:rFonts w:ascii="Arial" w:hAnsi="Arial" w:cs="Arial"/>
          <w:szCs w:val="22"/>
        </w:rPr>
        <w:t xml:space="preserve"> utan suppleanter</w:t>
      </w:r>
      <w:r w:rsidR="00FD1B46">
        <w:rPr>
          <w:rFonts w:ascii="Arial" w:hAnsi="Arial" w:cs="Arial"/>
          <w:szCs w:val="22"/>
        </w:rPr>
        <w:t xml:space="preserve"> och beslutade om omval av </w:t>
      </w:r>
      <w:r w:rsidR="00E0726D" w:rsidRPr="00E0726D">
        <w:rPr>
          <w:rFonts w:ascii="Arial" w:hAnsi="Arial" w:cs="Arial"/>
          <w:szCs w:val="22"/>
        </w:rPr>
        <w:t xml:space="preserve">Erik Fröberg, </w:t>
      </w:r>
      <w:r w:rsidR="00E04313" w:rsidRPr="00E0726D">
        <w:rPr>
          <w:rFonts w:ascii="Arial" w:hAnsi="Arial" w:cs="Arial"/>
          <w:szCs w:val="22"/>
        </w:rPr>
        <w:t>Björn Zethraeus</w:t>
      </w:r>
      <w:r w:rsidR="00E04313">
        <w:rPr>
          <w:rFonts w:ascii="Arial" w:hAnsi="Arial" w:cs="Arial"/>
          <w:szCs w:val="22"/>
        </w:rPr>
        <w:t>,</w:t>
      </w:r>
      <w:r w:rsidR="00E04313" w:rsidRPr="001023B4">
        <w:rPr>
          <w:rFonts w:ascii="Arial" w:hAnsi="Arial" w:cs="Arial"/>
          <w:szCs w:val="22"/>
        </w:rPr>
        <w:t xml:space="preserve"> </w:t>
      </w:r>
      <w:r w:rsidR="00E0726D" w:rsidRPr="00E0726D">
        <w:rPr>
          <w:rFonts w:ascii="Arial" w:hAnsi="Arial" w:cs="Arial"/>
          <w:szCs w:val="22"/>
        </w:rPr>
        <w:t>Renée R</w:t>
      </w:r>
      <w:r w:rsidR="001023B4">
        <w:rPr>
          <w:rFonts w:ascii="Arial" w:hAnsi="Arial" w:cs="Arial"/>
          <w:szCs w:val="22"/>
        </w:rPr>
        <w:t xml:space="preserve">obinson Strömberg, </w:t>
      </w:r>
      <w:r w:rsidR="005E1FAA">
        <w:rPr>
          <w:rFonts w:ascii="Arial" w:hAnsi="Arial" w:cs="Arial"/>
          <w:szCs w:val="22"/>
        </w:rPr>
        <w:t>Mattias Stenberg och Lena Almefelt</w:t>
      </w:r>
      <w:r w:rsidR="001023B4">
        <w:rPr>
          <w:rFonts w:ascii="Arial" w:hAnsi="Arial" w:cs="Arial"/>
          <w:szCs w:val="22"/>
        </w:rPr>
        <w:t xml:space="preserve"> som styrelseledamöter</w:t>
      </w:r>
      <w:r w:rsidR="00E04313">
        <w:rPr>
          <w:rFonts w:ascii="Arial" w:hAnsi="Arial" w:cs="Arial"/>
          <w:szCs w:val="22"/>
        </w:rPr>
        <w:t xml:space="preserve">, nyval av </w:t>
      </w:r>
      <w:r w:rsidR="00E04313" w:rsidRPr="00E04313">
        <w:rPr>
          <w:rFonts w:ascii="Arial" w:hAnsi="Arial" w:cs="Arial"/>
          <w:szCs w:val="22"/>
        </w:rPr>
        <w:t>Kristina Willgård</w:t>
      </w:r>
      <w:r w:rsidR="005E1FAA">
        <w:rPr>
          <w:rFonts w:ascii="Arial" w:hAnsi="Arial" w:cs="Arial"/>
          <w:szCs w:val="22"/>
        </w:rPr>
        <w:t xml:space="preserve"> </w:t>
      </w:r>
      <w:r w:rsidR="00E04313">
        <w:rPr>
          <w:rFonts w:ascii="Arial" w:hAnsi="Arial" w:cs="Arial"/>
          <w:szCs w:val="22"/>
        </w:rPr>
        <w:t xml:space="preserve">som styrelseledamot </w:t>
      </w:r>
      <w:r w:rsidR="005E1FAA">
        <w:rPr>
          <w:rFonts w:ascii="Arial" w:hAnsi="Arial" w:cs="Arial"/>
          <w:szCs w:val="22"/>
        </w:rPr>
        <w:t>samt omval av Erik Fröberg som styrelseordförande.</w:t>
      </w:r>
    </w:p>
    <w:p w14:paraId="4960191D" w14:textId="62B001EA" w:rsidR="00F1363A" w:rsidRDefault="00F1363A" w:rsidP="00F1363A">
      <w:pPr>
        <w:spacing w:line="240" w:lineRule="auto"/>
        <w:rPr>
          <w:rFonts w:ascii="Arial" w:hAnsi="Arial" w:cs="Arial"/>
          <w:szCs w:val="22"/>
        </w:rPr>
      </w:pPr>
      <w:r>
        <w:rPr>
          <w:rFonts w:ascii="Arial" w:hAnsi="Arial" w:cs="Arial"/>
          <w:szCs w:val="22"/>
        </w:rPr>
        <w:t xml:space="preserve">Som revisor </w:t>
      </w:r>
      <w:r w:rsidR="00CF68E0">
        <w:rPr>
          <w:rFonts w:ascii="Arial" w:hAnsi="Arial" w:cs="Arial"/>
          <w:szCs w:val="22"/>
        </w:rPr>
        <w:t>om</w:t>
      </w:r>
      <w:r>
        <w:rPr>
          <w:rFonts w:ascii="Arial" w:hAnsi="Arial" w:cs="Arial"/>
          <w:szCs w:val="22"/>
        </w:rPr>
        <w:t>valdes</w:t>
      </w:r>
      <w:r w:rsidR="007E4663">
        <w:rPr>
          <w:rFonts w:ascii="Arial" w:hAnsi="Arial" w:cs="Arial"/>
          <w:szCs w:val="22"/>
        </w:rPr>
        <w:t xml:space="preserve">, </w:t>
      </w:r>
      <w:r w:rsidR="007E4663" w:rsidRPr="007E4663">
        <w:rPr>
          <w:rFonts w:ascii="Arial" w:hAnsi="Arial" w:cs="Arial"/>
          <w:szCs w:val="22"/>
        </w:rPr>
        <w:t>i enlighet med valberedningens förslag,</w:t>
      </w:r>
      <w:r>
        <w:rPr>
          <w:rFonts w:ascii="Arial" w:hAnsi="Arial" w:cs="Arial"/>
          <w:szCs w:val="22"/>
        </w:rPr>
        <w:t xml:space="preserve"> </w:t>
      </w:r>
      <w:r w:rsidR="00130003" w:rsidRPr="00130003">
        <w:rPr>
          <w:rFonts w:ascii="Arial" w:hAnsi="Arial" w:cs="Arial"/>
          <w:szCs w:val="22"/>
        </w:rPr>
        <w:t>det registrerade revisionsbolaget</w:t>
      </w:r>
      <w:r w:rsidR="00130003">
        <w:rPr>
          <w:rFonts w:ascii="Arial" w:hAnsi="Arial" w:cs="Arial"/>
          <w:szCs w:val="22"/>
        </w:rPr>
        <w:t xml:space="preserve"> </w:t>
      </w:r>
      <w:r>
        <w:rPr>
          <w:rFonts w:ascii="Arial" w:hAnsi="Arial" w:cs="Arial"/>
          <w:szCs w:val="22"/>
        </w:rPr>
        <w:t>Deloitte AB</w:t>
      </w:r>
      <w:r w:rsidR="0075214F">
        <w:rPr>
          <w:rFonts w:ascii="Arial" w:hAnsi="Arial" w:cs="Arial"/>
          <w:szCs w:val="22"/>
        </w:rPr>
        <w:t>.</w:t>
      </w:r>
    </w:p>
    <w:p w14:paraId="4988A8C4" w14:textId="3C304B6C" w:rsidR="003F7EA8" w:rsidRDefault="00905EE1" w:rsidP="00F1363A">
      <w:pPr>
        <w:spacing w:line="240" w:lineRule="auto"/>
        <w:rPr>
          <w:rFonts w:ascii="Arial" w:hAnsi="Arial" w:cs="Arial"/>
          <w:b/>
          <w:szCs w:val="22"/>
        </w:rPr>
      </w:pPr>
      <w:r>
        <w:rPr>
          <w:rFonts w:ascii="Arial" w:hAnsi="Arial" w:cs="Arial"/>
          <w:b/>
          <w:szCs w:val="22"/>
        </w:rPr>
        <w:t>A</w:t>
      </w:r>
      <w:r w:rsidR="003F7EA8" w:rsidRPr="003F7EA8">
        <w:rPr>
          <w:rFonts w:ascii="Arial" w:hAnsi="Arial" w:cs="Arial"/>
          <w:b/>
          <w:szCs w:val="22"/>
        </w:rPr>
        <w:t>rvoden åt styrelse och revisorer</w:t>
      </w:r>
    </w:p>
    <w:p w14:paraId="32AF2B0F" w14:textId="7C7FC197" w:rsidR="00F1363A" w:rsidRDefault="005B2CBD" w:rsidP="00F1363A">
      <w:pPr>
        <w:spacing w:line="240" w:lineRule="auto"/>
        <w:rPr>
          <w:rFonts w:ascii="Arial" w:hAnsi="Arial" w:cs="Arial"/>
          <w:szCs w:val="22"/>
        </w:rPr>
      </w:pPr>
      <w:r>
        <w:rPr>
          <w:rFonts w:ascii="Arial" w:hAnsi="Arial" w:cs="Arial"/>
          <w:szCs w:val="22"/>
        </w:rPr>
        <w:t>S</w:t>
      </w:r>
      <w:r w:rsidR="00F1363A">
        <w:rPr>
          <w:rFonts w:ascii="Arial" w:hAnsi="Arial" w:cs="Arial"/>
          <w:szCs w:val="22"/>
        </w:rPr>
        <w:t>tämman beslutade</w:t>
      </w:r>
      <w:r w:rsidR="00C86E38">
        <w:rPr>
          <w:rFonts w:ascii="Arial" w:hAnsi="Arial" w:cs="Arial"/>
          <w:szCs w:val="22"/>
        </w:rPr>
        <w:t>,</w:t>
      </w:r>
      <w:r w:rsidR="00C86E38" w:rsidRPr="00C86E38">
        <w:rPr>
          <w:rFonts w:ascii="Arial" w:hAnsi="Arial" w:cs="Arial"/>
          <w:szCs w:val="22"/>
        </w:rPr>
        <w:t xml:space="preserve"> </w:t>
      </w:r>
      <w:r w:rsidR="00C86E38">
        <w:rPr>
          <w:rFonts w:ascii="Arial" w:hAnsi="Arial" w:cs="Arial"/>
          <w:szCs w:val="22"/>
        </w:rPr>
        <w:t>i enlighet med valberedningens förslag,</w:t>
      </w:r>
      <w:r w:rsidR="00F1363A">
        <w:rPr>
          <w:rFonts w:ascii="Arial" w:hAnsi="Arial" w:cs="Arial"/>
          <w:szCs w:val="22"/>
        </w:rPr>
        <w:t xml:space="preserve"> att </w:t>
      </w:r>
      <w:r w:rsidR="00A42526">
        <w:rPr>
          <w:rFonts w:ascii="Arial" w:hAnsi="Arial" w:cs="Arial"/>
          <w:szCs w:val="22"/>
        </w:rPr>
        <w:t xml:space="preserve">årligt </w:t>
      </w:r>
      <w:r w:rsidR="00F1363A">
        <w:rPr>
          <w:rFonts w:ascii="Arial" w:hAnsi="Arial" w:cs="Arial"/>
          <w:szCs w:val="22"/>
        </w:rPr>
        <w:t xml:space="preserve">arvode ska utgå med </w:t>
      </w:r>
      <w:r w:rsidR="00E43AB9" w:rsidRPr="00E43AB9">
        <w:rPr>
          <w:rFonts w:ascii="Arial" w:hAnsi="Arial" w:cs="Arial"/>
          <w:szCs w:val="22"/>
        </w:rPr>
        <w:t xml:space="preserve">700 000 </w:t>
      </w:r>
      <w:r w:rsidR="00F1363A">
        <w:rPr>
          <w:rFonts w:ascii="Arial" w:hAnsi="Arial" w:cs="Arial"/>
          <w:szCs w:val="22"/>
        </w:rPr>
        <w:t xml:space="preserve">kronor </w:t>
      </w:r>
      <w:r w:rsidR="00C574DA">
        <w:rPr>
          <w:rFonts w:ascii="Arial" w:hAnsi="Arial" w:cs="Arial"/>
          <w:szCs w:val="22"/>
        </w:rPr>
        <w:t>till</w:t>
      </w:r>
      <w:r w:rsidR="00F1363A">
        <w:rPr>
          <w:rFonts w:ascii="Arial" w:hAnsi="Arial" w:cs="Arial"/>
          <w:szCs w:val="22"/>
        </w:rPr>
        <w:t xml:space="preserve"> var och en av styrelsens</w:t>
      </w:r>
      <w:r w:rsidR="001E5807">
        <w:rPr>
          <w:rFonts w:ascii="Arial" w:hAnsi="Arial" w:cs="Arial"/>
          <w:szCs w:val="22"/>
        </w:rPr>
        <w:t xml:space="preserve"> stämmovalda</w:t>
      </w:r>
      <w:r w:rsidR="00F1363A">
        <w:rPr>
          <w:rFonts w:ascii="Arial" w:hAnsi="Arial" w:cs="Arial"/>
          <w:szCs w:val="22"/>
        </w:rPr>
        <w:t xml:space="preserve"> ledamöter som inte är anställda av bolaget och med </w:t>
      </w:r>
      <w:r w:rsidR="001E5807">
        <w:rPr>
          <w:rFonts w:ascii="Arial" w:hAnsi="Arial" w:cs="Arial"/>
          <w:szCs w:val="22"/>
        </w:rPr>
        <w:t>1 </w:t>
      </w:r>
      <w:r w:rsidR="00E43AB9" w:rsidRPr="00E43AB9">
        <w:rPr>
          <w:rFonts w:ascii="Arial" w:hAnsi="Arial" w:cs="Arial"/>
          <w:szCs w:val="22"/>
        </w:rPr>
        <w:t xml:space="preserve">500 000 </w:t>
      </w:r>
      <w:r w:rsidR="00F1363A">
        <w:rPr>
          <w:rFonts w:ascii="Arial" w:hAnsi="Arial" w:cs="Arial"/>
          <w:szCs w:val="22"/>
        </w:rPr>
        <w:t>kronor</w:t>
      </w:r>
      <w:r w:rsidR="00E0726D">
        <w:rPr>
          <w:rFonts w:ascii="Arial" w:hAnsi="Arial" w:cs="Arial"/>
          <w:szCs w:val="22"/>
        </w:rPr>
        <w:t xml:space="preserve"> </w:t>
      </w:r>
      <w:r w:rsidR="00F1363A">
        <w:rPr>
          <w:rFonts w:ascii="Arial" w:hAnsi="Arial" w:cs="Arial"/>
          <w:szCs w:val="22"/>
        </w:rPr>
        <w:t xml:space="preserve">till styrelseordföranden. </w:t>
      </w:r>
      <w:r w:rsidR="00E0726D">
        <w:rPr>
          <w:rFonts w:ascii="Arial" w:hAnsi="Arial" w:cs="Arial"/>
          <w:szCs w:val="22"/>
        </w:rPr>
        <w:t>Vidare</w:t>
      </w:r>
      <w:r w:rsidR="00F1363A">
        <w:rPr>
          <w:rFonts w:ascii="Arial" w:hAnsi="Arial" w:cs="Arial"/>
          <w:szCs w:val="22"/>
        </w:rPr>
        <w:t xml:space="preserve"> beslutades att </w:t>
      </w:r>
      <w:r w:rsidR="00A42526">
        <w:rPr>
          <w:rFonts w:ascii="Arial" w:hAnsi="Arial" w:cs="Arial"/>
          <w:szCs w:val="22"/>
        </w:rPr>
        <w:t xml:space="preserve">årligt </w:t>
      </w:r>
      <w:r w:rsidR="00F1363A">
        <w:rPr>
          <w:rFonts w:ascii="Arial" w:hAnsi="Arial" w:cs="Arial"/>
          <w:szCs w:val="22"/>
        </w:rPr>
        <w:t xml:space="preserve">arvode ska utgå med </w:t>
      </w:r>
      <w:r w:rsidR="00E04313" w:rsidRPr="00E43AB9">
        <w:rPr>
          <w:rFonts w:ascii="Arial" w:hAnsi="Arial" w:cs="Arial"/>
          <w:szCs w:val="22"/>
        </w:rPr>
        <w:t>1</w:t>
      </w:r>
      <w:r w:rsidR="00E04313">
        <w:rPr>
          <w:rFonts w:ascii="Arial" w:hAnsi="Arial" w:cs="Arial"/>
          <w:szCs w:val="22"/>
        </w:rPr>
        <w:t>75 </w:t>
      </w:r>
      <w:r w:rsidR="00E43AB9" w:rsidRPr="00E43AB9">
        <w:rPr>
          <w:rFonts w:ascii="Arial" w:hAnsi="Arial" w:cs="Arial"/>
          <w:szCs w:val="22"/>
        </w:rPr>
        <w:t xml:space="preserve">000 </w:t>
      </w:r>
      <w:r w:rsidR="00F1363A">
        <w:rPr>
          <w:rFonts w:ascii="Arial" w:hAnsi="Arial" w:cs="Arial"/>
          <w:szCs w:val="22"/>
        </w:rPr>
        <w:t>kronor</w:t>
      </w:r>
      <w:r w:rsidR="00E0726D">
        <w:rPr>
          <w:rFonts w:ascii="Arial" w:hAnsi="Arial" w:cs="Arial"/>
          <w:szCs w:val="22"/>
        </w:rPr>
        <w:t xml:space="preserve"> </w:t>
      </w:r>
      <w:r w:rsidR="00F1363A">
        <w:rPr>
          <w:rFonts w:ascii="Arial" w:hAnsi="Arial" w:cs="Arial"/>
          <w:szCs w:val="22"/>
        </w:rPr>
        <w:t>till var och en av l</w:t>
      </w:r>
      <w:r w:rsidR="00917084">
        <w:rPr>
          <w:rFonts w:ascii="Arial" w:hAnsi="Arial" w:cs="Arial"/>
          <w:szCs w:val="22"/>
        </w:rPr>
        <w:t xml:space="preserve">edamöterna i revisionsutskottet, </w:t>
      </w:r>
      <w:r w:rsidR="00F1363A">
        <w:rPr>
          <w:rFonts w:ascii="Arial" w:hAnsi="Arial" w:cs="Arial"/>
          <w:szCs w:val="22"/>
        </w:rPr>
        <w:t xml:space="preserve">med </w:t>
      </w:r>
      <w:r w:rsidR="00E04313">
        <w:rPr>
          <w:rFonts w:ascii="Arial" w:hAnsi="Arial" w:cs="Arial"/>
          <w:szCs w:val="22"/>
        </w:rPr>
        <w:t>3</w:t>
      </w:r>
      <w:r w:rsidR="00E43AB9" w:rsidRPr="00E43AB9">
        <w:rPr>
          <w:rFonts w:ascii="Arial" w:hAnsi="Arial" w:cs="Arial"/>
          <w:szCs w:val="22"/>
        </w:rPr>
        <w:t>50 000</w:t>
      </w:r>
      <w:r w:rsidR="00F1363A">
        <w:rPr>
          <w:rFonts w:ascii="Arial" w:hAnsi="Arial" w:cs="Arial"/>
          <w:szCs w:val="22"/>
        </w:rPr>
        <w:t xml:space="preserve"> kronor till revisionsutskottets ordförande</w:t>
      </w:r>
      <w:r w:rsidR="00917084">
        <w:rPr>
          <w:rFonts w:ascii="Arial" w:hAnsi="Arial" w:cs="Arial"/>
          <w:szCs w:val="22"/>
        </w:rPr>
        <w:t xml:space="preserve">, med </w:t>
      </w:r>
      <w:r w:rsidR="00E04313">
        <w:rPr>
          <w:rFonts w:ascii="Arial" w:hAnsi="Arial" w:cs="Arial"/>
          <w:szCs w:val="22"/>
        </w:rPr>
        <w:t>85</w:t>
      </w:r>
      <w:r w:rsidR="00E04313" w:rsidRPr="00E43AB9">
        <w:rPr>
          <w:rFonts w:ascii="Arial" w:hAnsi="Arial" w:cs="Arial"/>
          <w:szCs w:val="22"/>
        </w:rPr>
        <w:t> </w:t>
      </w:r>
      <w:r w:rsidR="00E43AB9" w:rsidRPr="00E43AB9">
        <w:rPr>
          <w:rFonts w:ascii="Arial" w:hAnsi="Arial" w:cs="Arial"/>
          <w:szCs w:val="22"/>
        </w:rPr>
        <w:t xml:space="preserve">000 </w:t>
      </w:r>
      <w:r w:rsidR="00917084">
        <w:rPr>
          <w:rFonts w:ascii="Arial" w:hAnsi="Arial" w:cs="Arial"/>
          <w:szCs w:val="22"/>
        </w:rPr>
        <w:t xml:space="preserve">kronor till var och en av ledamöterna i ersättningsutskottet samt med </w:t>
      </w:r>
      <w:r w:rsidR="00E04313" w:rsidRPr="00E43AB9">
        <w:rPr>
          <w:rFonts w:ascii="Arial" w:hAnsi="Arial" w:cs="Arial"/>
          <w:szCs w:val="22"/>
        </w:rPr>
        <w:t>1</w:t>
      </w:r>
      <w:r w:rsidR="00E04313">
        <w:rPr>
          <w:rFonts w:ascii="Arial" w:hAnsi="Arial" w:cs="Arial"/>
          <w:szCs w:val="22"/>
        </w:rPr>
        <w:t>75</w:t>
      </w:r>
      <w:r w:rsidR="00E04313" w:rsidRPr="00E43AB9">
        <w:rPr>
          <w:rFonts w:ascii="Arial" w:hAnsi="Arial" w:cs="Arial"/>
          <w:szCs w:val="22"/>
        </w:rPr>
        <w:t> </w:t>
      </w:r>
      <w:r w:rsidR="00E43AB9" w:rsidRPr="00E43AB9">
        <w:rPr>
          <w:rFonts w:ascii="Arial" w:hAnsi="Arial" w:cs="Arial"/>
          <w:szCs w:val="22"/>
        </w:rPr>
        <w:t xml:space="preserve">000 </w:t>
      </w:r>
      <w:r w:rsidR="00917084">
        <w:rPr>
          <w:rFonts w:ascii="Arial" w:hAnsi="Arial" w:cs="Arial"/>
          <w:szCs w:val="22"/>
        </w:rPr>
        <w:t>kronor till ersättningsutskottets ordförande</w:t>
      </w:r>
      <w:r w:rsidR="00F1363A">
        <w:rPr>
          <w:rFonts w:ascii="Arial" w:hAnsi="Arial" w:cs="Arial"/>
          <w:szCs w:val="22"/>
        </w:rPr>
        <w:t>.</w:t>
      </w:r>
      <w:r w:rsidR="007D59FB">
        <w:rPr>
          <w:rFonts w:ascii="Arial" w:hAnsi="Arial" w:cs="Arial"/>
          <w:szCs w:val="22"/>
        </w:rPr>
        <w:t xml:space="preserve"> Dessutom beslutades att </w:t>
      </w:r>
      <w:r w:rsidR="007D59FB" w:rsidRPr="007D59FB">
        <w:rPr>
          <w:rFonts w:ascii="Arial" w:hAnsi="Arial" w:cs="Arial"/>
          <w:szCs w:val="22"/>
        </w:rPr>
        <w:t>ersättning till revisorn ska utgå enligt godkänd räkning</w:t>
      </w:r>
      <w:r w:rsidR="007D59FB">
        <w:rPr>
          <w:rFonts w:ascii="Arial" w:hAnsi="Arial" w:cs="Arial"/>
          <w:szCs w:val="22"/>
        </w:rPr>
        <w:t>.</w:t>
      </w:r>
    </w:p>
    <w:p w14:paraId="0CAA8912" w14:textId="254723A6" w:rsidR="00E04313" w:rsidRDefault="00E04313" w:rsidP="00161EDD">
      <w:pPr>
        <w:spacing w:line="240" w:lineRule="auto"/>
        <w:rPr>
          <w:rFonts w:ascii="Arial" w:hAnsi="Arial" w:cs="Arial"/>
          <w:b/>
          <w:szCs w:val="22"/>
        </w:rPr>
      </w:pPr>
      <w:r>
        <w:rPr>
          <w:rFonts w:ascii="Arial" w:hAnsi="Arial" w:cs="Arial"/>
          <w:b/>
          <w:szCs w:val="22"/>
        </w:rPr>
        <w:t>P</w:t>
      </w:r>
      <w:r w:rsidRPr="00E04313">
        <w:rPr>
          <w:rFonts w:ascii="Arial" w:hAnsi="Arial" w:cs="Arial"/>
          <w:b/>
          <w:szCs w:val="22"/>
        </w:rPr>
        <w:t xml:space="preserve">rinciper för valberedningens arbete och instruktion för valberedningen </w:t>
      </w:r>
    </w:p>
    <w:p w14:paraId="7FF48B46" w14:textId="6ED62BC5" w:rsidR="00E04313" w:rsidRPr="008159CC" w:rsidRDefault="00E04313" w:rsidP="00161EDD">
      <w:pPr>
        <w:spacing w:line="240" w:lineRule="auto"/>
        <w:rPr>
          <w:rFonts w:ascii="Arial" w:hAnsi="Arial" w:cs="Arial"/>
          <w:szCs w:val="22"/>
        </w:rPr>
      </w:pPr>
      <w:r w:rsidRPr="008159CC">
        <w:rPr>
          <w:rFonts w:ascii="Arial" w:hAnsi="Arial" w:cs="Arial"/>
          <w:szCs w:val="22"/>
        </w:rPr>
        <w:t xml:space="preserve">Stämman </w:t>
      </w:r>
      <w:r>
        <w:rPr>
          <w:rFonts w:ascii="Arial" w:hAnsi="Arial" w:cs="Arial"/>
          <w:szCs w:val="22"/>
        </w:rPr>
        <w:t>beslutade om p</w:t>
      </w:r>
      <w:r w:rsidRPr="00E04313">
        <w:rPr>
          <w:rFonts w:ascii="Arial" w:hAnsi="Arial" w:cs="Arial"/>
          <w:szCs w:val="22"/>
        </w:rPr>
        <w:t>rinciper för valberedningens arbete och instruktion för valberedningen</w:t>
      </w:r>
      <w:r w:rsidR="00E6778F">
        <w:rPr>
          <w:rFonts w:ascii="Arial" w:hAnsi="Arial" w:cs="Arial"/>
          <w:szCs w:val="22"/>
        </w:rPr>
        <w:t xml:space="preserve"> i enlighet med valberedningens förslag.</w:t>
      </w:r>
    </w:p>
    <w:p w14:paraId="510B543B" w14:textId="2A9E0ECD" w:rsidR="00161EDD" w:rsidRPr="00722424" w:rsidRDefault="00D84B79" w:rsidP="00161EDD">
      <w:pPr>
        <w:spacing w:line="240" w:lineRule="auto"/>
        <w:rPr>
          <w:rFonts w:ascii="Arial" w:hAnsi="Arial" w:cs="Arial"/>
          <w:b/>
          <w:szCs w:val="22"/>
        </w:rPr>
      </w:pPr>
      <w:r>
        <w:rPr>
          <w:rFonts w:ascii="Arial" w:hAnsi="Arial" w:cs="Arial"/>
          <w:b/>
          <w:szCs w:val="22"/>
        </w:rPr>
        <w:t>Riktlinjer för ersättning</w:t>
      </w:r>
      <w:r w:rsidR="00161EDD">
        <w:rPr>
          <w:rFonts w:ascii="Arial" w:hAnsi="Arial" w:cs="Arial"/>
          <w:b/>
          <w:szCs w:val="22"/>
        </w:rPr>
        <w:t xml:space="preserve"> till ledande befattningshavare</w:t>
      </w:r>
    </w:p>
    <w:p w14:paraId="3AAB4635" w14:textId="0DC31432" w:rsidR="00161EDD" w:rsidRDefault="00F11509" w:rsidP="00161EDD">
      <w:pPr>
        <w:spacing w:line="240" w:lineRule="auto"/>
        <w:rPr>
          <w:rFonts w:ascii="Arial" w:hAnsi="Arial" w:cs="Arial"/>
          <w:szCs w:val="22"/>
        </w:rPr>
      </w:pPr>
      <w:r>
        <w:rPr>
          <w:rFonts w:ascii="Arial" w:hAnsi="Arial" w:cs="Arial"/>
          <w:szCs w:val="22"/>
        </w:rPr>
        <w:t>Stämman fastställde</w:t>
      </w:r>
      <w:r w:rsidR="005B2CBD">
        <w:rPr>
          <w:rFonts w:ascii="Arial" w:hAnsi="Arial" w:cs="Arial"/>
          <w:szCs w:val="22"/>
        </w:rPr>
        <w:t xml:space="preserve"> </w:t>
      </w:r>
      <w:r w:rsidR="00134FD2">
        <w:rPr>
          <w:rFonts w:ascii="Arial" w:hAnsi="Arial" w:cs="Arial"/>
          <w:szCs w:val="22"/>
        </w:rPr>
        <w:t>riktlinjer</w:t>
      </w:r>
      <w:r w:rsidR="008B75FC">
        <w:rPr>
          <w:rFonts w:ascii="Arial" w:hAnsi="Arial" w:cs="Arial"/>
          <w:szCs w:val="22"/>
        </w:rPr>
        <w:t xml:space="preserve"> </w:t>
      </w:r>
      <w:r w:rsidR="00161EDD">
        <w:rPr>
          <w:rFonts w:ascii="Arial" w:hAnsi="Arial" w:cs="Arial"/>
          <w:szCs w:val="22"/>
        </w:rPr>
        <w:t>för</w:t>
      </w:r>
      <w:r w:rsidR="00134FD2">
        <w:rPr>
          <w:rFonts w:ascii="Arial" w:hAnsi="Arial" w:cs="Arial"/>
          <w:szCs w:val="22"/>
        </w:rPr>
        <w:t xml:space="preserve"> ersättning till ledande befattningshavare</w:t>
      </w:r>
      <w:r w:rsidR="00796605">
        <w:rPr>
          <w:rFonts w:ascii="Arial" w:hAnsi="Arial" w:cs="Arial"/>
          <w:szCs w:val="22"/>
        </w:rPr>
        <w:t xml:space="preserve"> i enlighet med styrelsens förslag</w:t>
      </w:r>
      <w:r w:rsidR="00161EDD">
        <w:rPr>
          <w:rFonts w:ascii="Arial" w:hAnsi="Arial" w:cs="Arial"/>
          <w:szCs w:val="22"/>
        </w:rPr>
        <w:t>.</w:t>
      </w:r>
    </w:p>
    <w:p w14:paraId="314F2C24" w14:textId="21E6FADC" w:rsidR="00E43AB9" w:rsidRDefault="00E43AB9" w:rsidP="00161EDD">
      <w:pPr>
        <w:spacing w:line="240" w:lineRule="auto"/>
        <w:rPr>
          <w:rFonts w:ascii="Arial" w:hAnsi="Arial" w:cs="Arial"/>
          <w:b/>
          <w:szCs w:val="22"/>
        </w:rPr>
      </w:pPr>
      <w:r>
        <w:rPr>
          <w:rFonts w:ascii="Arial" w:hAnsi="Arial" w:cs="Arial"/>
          <w:b/>
          <w:szCs w:val="22"/>
        </w:rPr>
        <w:t>G</w:t>
      </w:r>
      <w:r w:rsidRPr="00E43AB9">
        <w:rPr>
          <w:rFonts w:ascii="Arial" w:hAnsi="Arial" w:cs="Arial"/>
          <w:b/>
          <w:szCs w:val="22"/>
        </w:rPr>
        <w:t xml:space="preserve">odkännande av ersättningsrapport </w:t>
      </w:r>
    </w:p>
    <w:p w14:paraId="00A3DC5B" w14:textId="392796AF" w:rsidR="00E43AB9" w:rsidRDefault="00E43AB9" w:rsidP="00134FD2">
      <w:pPr>
        <w:spacing w:line="240" w:lineRule="auto"/>
        <w:rPr>
          <w:rFonts w:ascii="Arial" w:hAnsi="Arial" w:cs="Arial"/>
          <w:szCs w:val="22"/>
        </w:rPr>
      </w:pPr>
      <w:r w:rsidRPr="00E43AB9">
        <w:rPr>
          <w:rFonts w:ascii="Arial" w:hAnsi="Arial" w:cs="Arial"/>
          <w:szCs w:val="22"/>
        </w:rPr>
        <w:t xml:space="preserve">Stämman beslutade att godkänna styrelsens ersättningsrapport. </w:t>
      </w:r>
    </w:p>
    <w:p w14:paraId="57B132DF" w14:textId="3986BA3F" w:rsidR="00134FD2" w:rsidRPr="00722424" w:rsidRDefault="00134FD2" w:rsidP="00CE531C">
      <w:pPr>
        <w:keepNext/>
        <w:keepLines/>
        <w:spacing w:line="240" w:lineRule="auto"/>
        <w:rPr>
          <w:rFonts w:ascii="Arial" w:hAnsi="Arial" w:cs="Arial"/>
          <w:b/>
          <w:szCs w:val="22"/>
        </w:rPr>
      </w:pPr>
      <w:r>
        <w:rPr>
          <w:rFonts w:ascii="Arial" w:hAnsi="Arial" w:cs="Arial"/>
          <w:b/>
          <w:szCs w:val="22"/>
        </w:rPr>
        <w:lastRenderedPageBreak/>
        <w:t>Bemyndigande för styrelsen att fatta beslut om nyemissioner av aktier</w:t>
      </w:r>
    </w:p>
    <w:p w14:paraId="184BDB3D" w14:textId="77777777" w:rsidR="00652546" w:rsidRDefault="002B4FB7" w:rsidP="00CE531C">
      <w:pPr>
        <w:keepNext/>
        <w:keepLines/>
        <w:spacing w:line="240" w:lineRule="auto"/>
        <w:rPr>
          <w:rFonts w:ascii="Arial" w:hAnsi="Arial" w:cs="Arial"/>
          <w:szCs w:val="22"/>
        </w:rPr>
      </w:pPr>
      <w:r>
        <w:rPr>
          <w:rFonts w:ascii="Arial" w:hAnsi="Arial" w:cs="Arial"/>
          <w:szCs w:val="22"/>
        </w:rPr>
        <w:t>S</w:t>
      </w:r>
      <w:r w:rsidR="00134FD2">
        <w:rPr>
          <w:rFonts w:ascii="Arial" w:hAnsi="Arial" w:cs="Arial"/>
          <w:szCs w:val="22"/>
        </w:rPr>
        <w:t xml:space="preserve">tämman </w:t>
      </w:r>
      <w:r w:rsidR="00E13911">
        <w:rPr>
          <w:rFonts w:ascii="Arial" w:hAnsi="Arial" w:cs="Arial"/>
          <w:szCs w:val="22"/>
        </w:rPr>
        <w:t>beslutade</w:t>
      </w:r>
      <w:r w:rsidR="005B2CBD">
        <w:rPr>
          <w:rFonts w:ascii="Arial" w:hAnsi="Arial" w:cs="Arial"/>
          <w:szCs w:val="22"/>
        </w:rPr>
        <w:t>,</w:t>
      </w:r>
      <w:r w:rsidR="00E13911">
        <w:rPr>
          <w:rFonts w:ascii="Arial" w:hAnsi="Arial" w:cs="Arial"/>
          <w:szCs w:val="22"/>
        </w:rPr>
        <w:t xml:space="preserve"> </w:t>
      </w:r>
      <w:r w:rsidR="008B7919" w:rsidRPr="008B7919">
        <w:rPr>
          <w:rFonts w:ascii="Arial" w:hAnsi="Arial" w:cs="Arial"/>
          <w:szCs w:val="22"/>
        </w:rPr>
        <w:t xml:space="preserve">i enlighet med styrelsens förslag, att bemyndiga styrelsen att vid ett eller flera tillfällen under tiden fram till nästkommande årsstämma besluta om nyemission av aktier, och att sådan nyemission ska kunna ske med avvikelse från aktieägarnas företrädesrätt. Styrelsen får besluta om emission av aktier som innebär en ökning av bolagets aktiekapital med högst </w:t>
      </w:r>
      <w:r w:rsidR="00EA0DAD">
        <w:rPr>
          <w:rFonts w:ascii="Arial" w:hAnsi="Arial" w:cs="Arial"/>
          <w:szCs w:val="22"/>
        </w:rPr>
        <w:t>tio</w:t>
      </w:r>
      <w:r w:rsidR="008B7919" w:rsidRPr="008B7919">
        <w:rPr>
          <w:rFonts w:ascii="Arial" w:hAnsi="Arial" w:cs="Arial"/>
          <w:szCs w:val="22"/>
        </w:rPr>
        <w:t xml:space="preserve"> procent av bolagets registrerade aktiekapital vid den tidpunkt då styrelsen första gången utnyttjar bemyndigandet.</w:t>
      </w:r>
      <w:r w:rsidR="00652546">
        <w:rPr>
          <w:rFonts w:ascii="Arial" w:hAnsi="Arial" w:cs="Arial"/>
          <w:szCs w:val="22"/>
        </w:rPr>
        <w:t xml:space="preserve"> </w:t>
      </w:r>
    </w:p>
    <w:p w14:paraId="531D8C24" w14:textId="481993E7" w:rsidR="008B7919" w:rsidRDefault="008B7919" w:rsidP="00652546">
      <w:pPr>
        <w:spacing w:line="240" w:lineRule="auto"/>
        <w:rPr>
          <w:rFonts w:ascii="Arial" w:hAnsi="Arial" w:cs="Arial"/>
          <w:szCs w:val="22"/>
        </w:rPr>
      </w:pPr>
      <w:r w:rsidRPr="008B7919">
        <w:rPr>
          <w:rFonts w:ascii="Arial" w:hAnsi="Arial" w:cs="Arial"/>
          <w:szCs w:val="22"/>
        </w:rPr>
        <w:t xml:space="preserve">Syftet med bemyndigandet och skälen till eventuell avvikelse från aktieägarnas företrädesrätt är att möjliggöra anskaffning av kapital för förvärv av bolag, eller delar av bolag, och för bolagets rörelse. </w:t>
      </w:r>
    </w:p>
    <w:p w14:paraId="50DC63EA" w14:textId="3A084DB5" w:rsidR="00E6778F" w:rsidRDefault="00E6778F" w:rsidP="00F11509">
      <w:pPr>
        <w:spacing w:line="240" w:lineRule="auto"/>
        <w:rPr>
          <w:rFonts w:ascii="Arial" w:hAnsi="Arial" w:cs="Arial"/>
          <w:b/>
          <w:bCs/>
          <w:szCs w:val="22"/>
        </w:rPr>
      </w:pPr>
      <w:r>
        <w:rPr>
          <w:rFonts w:ascii="Arial" w:hAnsi="Arial" w:cs="Arial"/>
          <w:b/>
          <w:bCs/>
          <w:szCs w:val="22"/>
        </w:rPr>
        <w:t>B</w:t>
      </w:r>
      <w:r w:rsidRPr="00E6778F">
        <w:rPr>
          <w:rFonts w:ascii="Arial" w:hAnsi="Arial" w:cs="Arial"/>
          <w:b/>
          <w:bCs/>
          <w:szCs w:val="22"/>
        </w:rPr>
        <w:t>emyndigande för styrelsen att fatta beslut om förvärv av egna aktier</w:t>
      </w:r>
    </w:p>
    <w:p w14:paraId="686F488C" w14:textId="261C9453" w:rsidR="00E6778F" w:rsidRDefault="00E6778F" w:rsidP="00F11509">
      <w:pPr>
        <w:spacing w:line="240" w:lineRule="auto"/>
        <w:rPr>
          <w:rFonts w:ascii="Arial" w:hAnsi="Arial" w:cs="Arial"/>
          <w:szCs w:val="22"/>
        </w:rPr>
      </w:pPr>
      <w:r>
        <w:rPr>
          <w:rFonts w:ascii="Arial" w:hAnsi="Arial" w:cs="Arial"/>
          <w:szCs w:val="22"/>
        </w:rPr>
        <w:t>Stämman beslutade</w:t>
      </w:r>
      <w:r w:rsidRPr="008159CC">
        <w:rPr>
          <w:rFonts w:ascii="Arial" w:hAnsi="Arial" w:cs="Arial"/>
          <w:szCs w:val="22"/>
        </w:rPr>
        <w:t>, i enlighet med styrelsens förslag, att bemyndiga styrelsen att vid ett eller flera tillfällen under tiden fram till nästkommande årsstämma besluta om förvärv av egna aktier. Förvärv av aktier får ske på Nasdaq Stockholm eller annan reglerad marknad</w:t>
      </w:r>
      <w:r>
        <w:rPr>
          <w:rFonts w:ascii="Arial" w:hAnsi="Arial" w:cs="Arial"/>
          <w:szCs w:val="22"/>
        </w:rPr>
        <w:t xml:space="preserve"> av h</w:t>
      </w:r>
      <w:r w:rsidRPr="008159CC">
        <w:rPr>
          <w:rFonts w:ascii="Arial" w:hAnsi="Arial" w:cs="Arial"/>
          <w:szCs w:val="22"/>
        </w:rPr>
        <w:t xml:space="preserve">ögst så många aktier att bolagets innehav av egna aktier vid var tid inte överstiger </w:t>
      </w:r>
      <w:r w:rsidR="00411EF7">
        <w:rPr>
          <w:rFonts w:ascii="Arial" w:hAnsi="Arial" w:cs="Arial"/>
          <w:szCs w:val="22"/>
        </w:rPr>
        <w:t>tio</w:t>
      </w:r>
      <w:r w:rsidRPr="008159CC">
        <w:rPr>
          <w:rFonts w:ascii="Arial" w:hAnsi="Arial" w:cs="Arial"/>
          <w:szCs w:val="22"/>
        </w:rPr>
        <w:t xml:space="preserve"> procent av samtliga aktier i bolaget. Förvärv av bolagets egna aktier på Nasdaq Stockholm eller annan reglerad marknad får endast ske till ett pris inom det vid var tid gällande prisintervallet, dvs. intervallet mellan högsta köpkurs och lägsta säljkurs. Styrelsen ska äga rätt att besluta om övriga villkor för förvärv av egna aktier i enlighet med bemyndigandet.</w:t>
      </w:r>
    </w:p>
    <w:p w14:paraId="016EE185" w14:textId="66166279" w:rsidR="00E6778F" w:rsidRPr="008159CC" w:rsidRDefault="00E6778F" w:rsidP="00F11509">
      <w:pPr>
        <w:spacing w:line="240" w:lineRule="auto"/>
        <w:rPr>
          <w:rFonts w:ascii="Arial" w:hAnsi="Arial" w:cs="Arial"/>
          <w:szCs w:val="22"/>
        </w:rPr>
      </w:pPr>
      <w:r w:rsidRPr="00E6778F">
        <w:rPr>
          <w:rFonts w:ascii="Arial" w:hAnsi="Arial" w:cs="Arial"/>
          <w:szCs w:val="22"/>
        </w:rPr>
        <w:t>Syftet med bemyndigandet är att ge styrelsen möjlighet att anpassa och förbättra</w:t>
      </w:r>
      <w:r>
        <w:rPr>
          <w:rFonts w:ascii="Arial" w:hAnsi="Arial" w:cs="Arial"/>
          <w:szCs w:val="22"/>
        </w:rPr>
        <w:t xml:space="preserve"> b</w:t>
      </w:r>
      <w:r w:rsidRPr="00E6778F">
        <w:rPr>
          <w:rFonts w:ascii="Arial" w:hAnsi="Arial" w:cs="Arial"/>
          <w:szCs w:val="22"/>
        </w:rPr>
        <w:t>olagets kapitalstruktur och därigenom skapa ytterligare värde för aktieägarna.</w:t>
      </w:r>
    </w:p>
    <w:p w14:paraId="63010BD5" w14:textId="10DD4122" w:rsidR="007E4663" w:rsidRDefault="00A213E2" w:rsidP="00F11509">
      <w:pPr>
        <w:spacing w:line="240" w:lineRule="auto"/>
        <w:rPr>
          <w:rFonts w:ascii="Arial" w:hAnsi="Arial" w:cs="Arial"/>
          <w:b/>
          <w:szCs w:val="22"/>
        </w:rPr>
      </w:pPr>
      <w:bookmarkStart w:id="1" w:name="_Hlk198019617"/>
      <w:r>
        <w:rPr>
          <w:rFonts w:ascii="Arial" w:hAnsi="Arial" w:cs="Arial"/>
          <w:b/>
          <w:bCs/>
          <w:szCs w:val="22"/>
        </w:rPr>
        <w:t>I</w:t>
      </w:r>
      <w:r w:rsidRPr="00A213E2">
        <w:rPr>
          <w:rFonts w:ascii="Arial" w:hAnsi="Arial" w:cs="Arial"/>
          <w:b/>
          <w:bCs/>
          <w:szCs w:val="22"/>
        </w:rPr>
        <w:t xml:space="preserve">nförande av ett långsiktigt incitamentsprogram 2025 </w:t>
      </w:r>
      <w:r w:rsidR="00652546" w:rsidRPr="00652546">
        <w:rPr>
          <w:rFonts w:ascii="Arial" w:hAnsi="Arial" w:cs="Arial"/>
          <w:b/>
          <w:bCs/>
          <w:szCs w:val="22"/>
        </w:rPr>
        <w:t>samt emission av teckningsoptioner för att säkerställa leverans av aktier vid utnyttjande av personaloptioner</w:t>
      </w:r>
    </w:p>
    <w:p w14:paraId="672533D8" w14:textId="7BBAE321" w:rsidR="00FD5DA7" w:rsidRDefault="0058365E" w:rsidP="00B426F5">
      <w:pPr>
        <w:spacing w:line="240" w:lineRule="auto"/>
        <w:rPr>
          <w:rFonts w:ascii="Arial" w:hAnsi="Arial" w:cs="Arial"/>
          <w:szCs w:val="22"/>
        </w:rPr>
      </w:pPr>
      <w:r>
        <w:rPr>
          <w:rFonts w:ascii="Arial" w:hAnsi="Arial" w:cs="Arial"/>
          <w:szCs w:val="22"/>
        </w:rPr>
        <w:t xml:space="preserve">Styrelsens förslag om införande av </w:t>
      </w:r>
      <w:r w:rsidR="0095387C" w:rsidRPr="0095387C">
        <w:rPr>
          <w:rFonts w:ascii="Arial" w:hAnsi="Arial" w:cs="Arial"/>
          <w:szCs w:val="22"/>
        </w:rPr>
        <w:t xml:space="preserve">ett långsiktigt incitamentsprogram för ledande befattningshavare, nyckelpersoner och </w:t>
      </w:r>
      <w:r w:rsidR="007E4663">
        <w:rPr>
          <w:rFonts w:ascii="Arial" w:hAnsi="Arial" w:cs="Arial"/>
          <w:szCs w:val="22"/>
        </w:rPr>
        <w:t xml:space="preserve">andra </w:t>
      </w:r>
      <w:r w:rsidR="0095387C" w:rsidRPr="0095387C">
        <w:rPr>
          <w:rFonts w:ascii="Arial" w:hAnsi="Arial" w:cs="Arial"/>
          <w:szCs w:val="22"/>
        </w:rPr>
        <w:t xml:space="preserve">anställda inom Sinch-koncernen </w:t>
      </w:r>
      <w:r>
        <w:rPr>
          <w:rFonts w:ascii="Arial" w:hAnsi="Arial" w:cs="Arial"/>
          <w:szCs w:val="22"/>
        </w:rPr>
        <w:t>uppnådde inte erforderlig majoritet på stämman och antogs därmed inte</w:t>
      </w:r>
      <w:r w:rsidR="0095387C" w:rsidRPr="0095387C">
        <w:rPr>
          <w:rFonts w:ascii="Arial" w:hAnsi="Arial" w:cs="Arial"/>
          <w:szCs w:val="22"/>
        </w:rPr>
        <w:t>.</w:t>
      </w:r>
      <w:bookmarkEnd w:id="1"/>
    </w:p>
    <w:sectPr w:rsidR="00FD5DA7" w:rsidSect="00E4776B">
      <w:headerReference w:type="even" r:id="rId9"/>
      <w:headerReference w:type="default" r:id="rId10"/>
      <w:footerReference w:type="even" r:id="rId11"/>
      <w:footerReference w:type="default" r:id="rId12"/>
      <w:headerReference w:type="first" r:id="rId13"/>
      <w:footerReference w:type="first" r:id="rId14"/>
      <w:pgSz w:w="11906" w:h="16838" w:code="9"/>
      <w:pgMar w:top="2381" w:right="2722" w:bottom="1963" w:left="1814" w:header="1361"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404C3A" w14:textId="77777777" w:rsidR="000D783A" w:rsidRDefault="000D783A">
      <w:r>
        <w:separator/>
      </w:r>
    </w:p>
  </w:endnote>
  <w:endnote w:type="continuationSeparator" w:id="0">
    <w:p w14:paraId="1CBFA029" w14:textId="77777777" w:rsidR="000D783A" w:rsidRDefault="000D7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AEF3C" w14:textId="77777777" w:rsidR="0002147C" w:rsidRDefault="00021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F7236" w14:textId="2CCCE897" w:rsidR="001D12D1" w:rsidRPr="00226752" w:rsidRDefault="0058365E" w:rsidP="0058365E">
    <w:pPr>
      <w:pStyle w:val="DokumentNr"/>
      <w:rPr>
        <w:rFonts w:cstheme="minorHAnsi"/>
        <w:szCs w:val="14"/>
        <w:lang w:val="en-US"/>
      </w:rPr>
    </w:pPr>
    <w:r>
      <w:rPr>
        <w:color w:val="A0A0A0"/>
        <w:szCs w:val="14"/>
        <w:lang w:val="en-US"/>
      </w:rPr>
      <w:t>D-6842056-v2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D51AF" w14:textId="43EFBF43" w:rsidR="00135ECF" w:rsidRPr="00226752" w:rsidRDefault="0058365E" w:rsidP="0058365E">
    <w:pPr>
      <w:pStyle w:val="DokumentNr"/>
      <w:rPr>
        <w:rFonts w:cstheme="minorHAnsi"/>
        <w:szCs w:val="14"/>
        <w:lang w:val="en-US"/>
      </w:rPr>
    </w:pPr>
    <w:bookmarkStart w:id="2" w:name="bkmDocID_FS"/>
    <w:bookmarkStart w:id="3" w:name="bkmDocID"/>
    <w:r w:rsidRPr="0058365E">
      <w:rPr>
        <w:color w:val="A0A0A0"/>
        <w:szCs w:val="14"/>
        <w:lang w:val="en-US"/>
      </w:rPr>
      <w:t>D-6842056-v2</w:t>
    </w:r>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7B0D60" w14:textId="77777777" w:rsidR="000D783A" w:rsidRDefault="000D783A" w:rsidP="00D32EAC">
      <w:pPr>
        <w:spacing w:before="120" w:after="0" w:line="240" w:lineRule="auto"/>
      </w:pPr>
      <w:r>
        <w:separator/>
      </w:r>
    </w:p>
  </w:footnote>
  <w:footnote w:type="continuationSeparator" w:id="0">
    <w:p w14:paraId="4F8534B1" w14:textId="77777777" w:rsidR="000D783A" w:rsidRDefault="000D78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24717" w14:textId="77777777" w:rsidR="0002147C" w:rsidRDefault="000214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DE40C" w14:textId="77777777" w:rsidR="001D12D1" w:rsidRPr="00891D5A" w:rsidRDefault="001D12D1" w:rsidP="007D4C7E">
    <w:pPr>
      <w:pStyle w:val="Header"/>
      <w:ind w:right="-709"/>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CFE56" w14:textId="5CA19240" w:rsidR="00D959E6" w:rsidRPr="00D959E6" w:rsidRDefault="00F85B6D" w:rsidP="00CE304E">
    <w:pPr>
      <w:pStyle w:val="Header"/>
      <w:ind w:right="-709" w:firstLine="1134"/>
      <w:jc w:val="center"/>
      <w:rPr>
        <w:i/>
      </w:rPr>
    </w:pPr>
    <w:r>
      <w:rPr>
        <w:i/>
      </w:rPr>
      <w:t>[</w:t>
    </w:r>
    <w:r w:rsidRPr="00FD5DA7">
      <w:rPr>
        <w:i/>
        <w:highlight w:val="yellow"/>
      </w:rPr>
      <w:t>I</w:t>
    </w:r>
    <w:r w:rsidR="00D959E6" w:rsidRPr="00FD5DA7">
      <w:rPr>
        <w:i/>
        <w:highlight w:val="yellow"/>
      </w:rPr>
      <w:t>nkluderas i bolagets mall för pressmeddelanden</w:t>
    </w:r>
    <w:r w:rsidR="00D959E6" w:rsidRPr="00D959E6">
      <w:rPr>
        <w:i/>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2107D2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D92F01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528AA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AF095A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2481BF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7457D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22E1A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9A173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A4B0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75E060E"/>
    <w:lvl w:ilvl="0">
      <w:start w:val="1"/>
      <w:numFmt w:val="bullet"/>
      <w:pStyle w:val="ListBullet"/>
      <w:lvlText w:val=""/>
      <w:lvlJc w:val="left"/>
      <w:pPr>
        <w:tabs>
          <w:tab w:val="num" w:pos="1304"/>
        </w:tabs>
        <w:ind w:left="1304" w:hanging="295"/>
      </w:pPr>
      <w:rPr>
        <w:rFonts w:ascii="Symbol" w:hAnsi="Symbol" w:hint="default"/>
      </w:rPr>
    </w:lvl>
  </w:abstractNum>
  <w:abstractNum w:abstractNumId="10" w15:restartNumberingAfterBreak="0">
    <w:nsid w:val="07CD658B"/>
    <w:multiLevelType w:val="multilevel"/>
    <w:tmpl w:val="BEF6897C"/>
    <w:lvl w:ilvl="0">
      <w:start w:val="1"/>
      <w:numFmt w:val="upperLetter"/>
      <w:pStyle w:val="ListaA"/>
      <w:lvlText w:val="%1."/>
      <w:lvlJc w:val="left"/>
      <w:pPr>
        <w:tabs>
          <w:tab w:val="num" w:pos="1985"/>
        </w:tabs>
        <w:ind w:left="1985" w:hanging="681"/>
      </w:pPr>
      <w:rPr>
        <w:rFonts w:hint="default"/>
      </w:rPr>
    </w:lvl>
    <w:lvl w:ilvl="1">
      <w:start w:val="1"/>
      <w:numFmt w:val="upperLetter"/>
      <w:lvlText w:val="%2."/>
      <w:lvlJc w:val="left"/>
      <w:pPr>
        <w:tabs>
          <w:tab w:val="num" w:pos="2665"/>
        </w:tabs>
        <w:ind w:left="2665" w:hanging="680"/>
      </w:pPr>
      <w:rPr>
        <w:rFonts w:hint="default"/>
      </w:rPr>
    </w:lvl>
    <w:lvl w:ilvl="2">
      <w:start w:val="1"/>
      <w:numFmt w:val="upperLetter"/>
      <w:lvlText w:val="%3."/>
      <w:lvlJc w:val="left"/>
      <w:pPr>
        <w:tabs>
          <w:tab w:val="num" w:pos="3345"/>
        </w:tabs>
        <w:ind w:left="3345" w:hanging="680"/>
      </w:pPr>
      <w:rPr>
        <w:rFonts w:hint="default"/>
      </w:rPr>
    </w:lvl>
    <w:lvl w:ilvl="3">
      <w:start w:val="1"/>
      <w:numFmt w:val="upperLetter"/>
      <w:lvlText w:val="%4."/>
      <w:lvlJc w:val="left"/>
      <w:pPr>
        <w:tabs>
          <w:tab w:val="num" w:pos="4026"/>
        </w:tabs>
        <w:ind w:left="4026" w:hanging="681"/>
      </w:pPr>
      <w:rPr>
        <w:rFonts w:hint="default"/>
      </w:rPr>
    </w:lvl>
    <w:lvl w:ilvl="4">
      <w:start w:val="1"/>
      <w:numFmt w:val="lowerLetter"/>
      <w:lvlText w:val="%5."/>
      <w:lvlJc w:val="left"/>
      <w:pPr>
        <w:ind w:left="5585" w:hanging="360"/>
      </w:pPr>
      <w:rPr>
        <w:rFonts w:hint="default"/>
      </w:rPr>
    </w:lvl>
    <w:lvl w:ilvl="5">
      <w:start w:val="1"/>
      <w:numFmt w:val="lowerRoman"/>
      <w:lvlText w:val="%6."/>
      <w:lvlJc w:val="right"/>
      <w:pPr>
        <w:ind w:left="6305" w:hanging="180"/>
      </w:pPr>
      <w:rPr>
        <w:rFonts w:hint="default"/>
      </w:rPr>
    </w:lvl>
    <w:lvl w:ilvl="6">
      <w:start w:val="1"/>
      <w:numFmt w:val="decimal"/>
      <w:lvlText w:val="%7."/>
      <w:lvlJc w:val="left"/>
      <w:pPr>
        <w:ind w:left="7025" w:hanging="360"/>
      </w:pPr>
      <w:rPr>
        <w:rFonts w:hint="default"/>
      </w:rPr>
    </w:lvl>
    <w:lvl w:ilvl="7">
      <w:start w:val="1"/>
      <w:numFmt w:val="lowerLetter"/>
      <w:lvlText w:val="%8."/>
      <w:lvlJc w:val="left"/>
      <w:pPr>
        <w:ind w:left="7745" w:hanging="360"/>
      </w:pPr>
      <w:rPr>
        <w:rFonts w:hint="default"/>
      </w:rPr>
    </w:lvl>
    <w:lvl w:ilvl="8">
      <w:start w:val="1"/>
      <w:numFmt w:val="lowerRoman"/>
      <w:lvlText w:val="%9."/>
      <w:lvlJc w:val="right"/>
      <w:pPr>
        <w:ind w:left="8465" w:hanging="180"/>
      </w:pPr>
      <w:rPr>
        <w:rFonts w:hint="default"/>
      </w:rPr>
    </w:lvl>
  </w:abstractNum>
  <w:abstractNum w:abstractNumId="11" w15:restartNumberingAfterBreak="0">
    <w:nsid w:val="07DF2E57"/>
    <w:multiLevelType w:val="multilevel"/>
    <w:tmpl w:val="9B663BF2"/>
    <w:lvl w:ilvl="0">
      <w:start w:val="1"/>
      <w:numFmt w:val="upperLetter"/>
      <w:pStyle w:val="ListaA0"/>
      <w:lvlText w:val="(%1)"/>
      <w:lvlJc w:val="left"/>
      <w:pPr>
        <w:tabs>
          <w:tab w:val="num" w:pos="1985"/>
        </w:tabs>
        <w:ind w:left="1985" w:hanging="681"/>
      </w:pPr>
      <w:rPr>
        <w:rFonts w:hint="default"/>
      </w:rPr>
    </w:lvl>
    <w:lvl w:ilvl="1">
      <w:start w:val="1"/>
      <w:numFmt w:val="upperLetter"/>
      <w:lvlText w:val="(%2)"/>
      <w:lvlJc w:val="left"/>
      <w:pPr>
        <w:tabs>
          <w:tab w:val="num" w:pos="2665"/>
        </w:tabs>
        <w:ind w:left="2665" w:hanging="680"/>
      </w:pPr>
      <w:rPr>
        <w:rFonts w:hint="default"/>
      </w:rPr>
    </w:lvl>
    <w:lvl w:ilvl="2">
      <w:start w:val="1"/>
      <w:numFmt w:val="upperLetter"/>
      <w:lvlText w:val="(%3)"/>
      <w:lvlJc w:val="left"/>
      <w:pPr>
        <w:tabs>
          <w:tab w:val="num" w:pos="3345"/>
        </w:tabs>
        <w:ind w:left="3345" w:hanging="680"/>
      </w:pPr>
      <w:rPr>
        <w:rFonts w:hint="default"/>
      </w:rPr>
    </w:lvl>
    <w:lvl w:ilvl="3">
      <w:start w:val="1"/>
      <w:numFmt w:val="upperLetter"/>
      <w:lvlText w:val="(%4)"/>
      <w:lvlJc w:val="left"/>
      <w:pPr>
        <w:tabs>
          <w:tab w:val="num" w:pos="4026"/>
        </w:tabs>
        <w:ind w:left="4026" w:hanging="681"/>
      </w:pPr>
      <w:rPr>
        <w:rFonts w:hint="default"/>
      </w:rPr>
    </w:lvl>
    <w:lvl w:ilvl="4">
      <w:start w:val="1"/>
      <w:numFmt w:val="lowerLetter"/>
      <w:lvlText w:val="%5."/>
      <w:lvlJc w:val="left"/>
      <w:pPr>
        <w:ind w:left="5585" w:hanging="360"/>
      </w:pPr>
      <w:rPr>
        <w:rFonts w:hint="default"/>
      </w:rPr>
    </w:lvl>
    <w:lvl w:ilvl="5">
      <w:start w:val="1"/>
      <w:numFmt w:val="lowerRoman"/>
      <w:lvlText w:val="%6."/>
      <w:lvlJc w:val="right"/>
      <w:pPr>
        <w:ind w:left="6305" w:hanging="180"/>
      </w:pPr>
      <w:rPr>
        <w:rFonts w:hint="default"/>
      </w:rPr>
    </w:lvl>
    <w:lvl w:ilvl="6">
      <w:start w:val="1"/>
      <w:numFmt w:val="decimal"/>
      <w:lvlText w:val="%7."/>
      <w:lvlJc w:val="left"/>
      <w:pPr>
        <w:ind w:left="7025" w:hanging="360"/>
      </w:pPr>
      <w:rPr>
        <w:rFonts w:hint="default"/>
      </w:rPr>
    </w:lvl>
    <w:lvl w:ilvl="7">
      <w:start w:val="1"/>
      <w:numFmt w:val="lowerLetter"/>
      <w:lvlText w:val="%8."/>
      <w:lvlJc w:val="left"/>
      <w:pPr>
        <w:ind w:left="7745" w:hanging="360"/>
      </w:pPr>
      <w:rPr>
        <w:rFonts w:hint="default"/>
      </w:rPr>
    </w:lvl>
    <w:lvl w:ilvl="8">
      <w:start w:val="1"/>
      <w:numFmt w:val="lowerRoman"/>
      <w:lvlText w:val="%9."/>
      <w:lvlJc w:val="right"/>
      <w:pPr>
        <w:ind w:left="8465" w:hanging="180"/>
      </w:pPr>
      <w:rPr>
        <w:rFonts w:hint="default"/>
      </w:rPr>
    </w:lvl>
  </w:abstractNum>
  <w:abstractNum w:abstractNumId="12" w15:restartNumberingAfterBreak="0">
    <w:nsid w:val="092629CB"/>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F183B5F"/>
    <w:multiLevelType w:val="multilevel"/>
    <w:tmpl w:val="123E386A"/>
    <w:lvl w:ilvl="0">
      <w:start w:val="1"/>
      <w:numFmt w:val="bullet"/>
      <w:pStyle w:val="Lista"/>
      <w:lvlText w:val=""/>
      <w:lvlJc w:val="left"/>
      <w:pPr>
        <w:ind w:left="1664" w:hanging="360"/>
      </w:pPr>
      <w:rPr>
        <w:rFonts w:ascii="Symbol" w:hAnsi="Symbol" w:hint="default"/>
      </w:rPr>
    </w:lvl>
    <w:lvl w:ilvl="1">
      <w:start w:val="1"/>
      <w:numFmt w:val="bullet"/>
      <w:lvlText w:val=""/>
      <w:lvlJc w:val="left"/>
      <w:pPr>
        <w:tabs>
          <w:tab w:val="num" w:pos="2665"/>
        </w:tabs>
        <w:ind w:left="2665" w:hanging="680"/>
      </w:pPr>
      <w:rPr>
        <w:rFonts w:ascii="Symbol" w:hAnsi="Symbol" w:hint="default"/>
        <w:color w:val="auto"/>
      </w:rPr>
    </w:lvl>
    <w:lvl w:ilvl="2">
      <w:start w:val="1"/>
      <w:numFmt w:val="bullet"/>
      <w:lvlText w:val=""/>
      <w:lvlJc w:val="left"/>
      <w:pPr>
        <w:tabs>
          <w:tab w:val="num" w:pos="3345"/>
        </w:tabs>
        <w:ind w:left="3345" w:hanging="680"/>
      </w:pPr>
      <w:rPr>
        <w:rFonts w:ascii="Symbol" w:hAnsi="Symbol" w:hint="default"/>
        <w:color w:val="auto"/>
      </w:rPr>
    </w:lvl>
    <w:lvl w:ilvl="3">
      <w:start w:val="1"/>
      <w:numFmt w:val="bullet"/>
      <w:lvlText w:val=""/>
      <w:lvlJc w:val="left"/>
      <w:pPr>
        <w:tabs>
          <w:tab w:val="num" w:pos="4026"/>
        </w:tabs>
        <w:ind w:left="4026" w:hanging="681"/>
      </w:pPr>
      <w:rPr>
        <w:rFonts w:ascii="Symbol" w:hAnsi="Symbol" w:hint="default"/>
        <w:color w:val="auto"/>
      </w:rPr>
    </w:lvl>
    <w:lvl w:ilvl="4">
      <w:start w:val="1"/>
      <w:numFmt w:val="bullet"/>
      <w:lvlText w:val="o"/>
      <w:lvlJc w:val="left"/>
      <w:pPr>
        <w:ind w:left="4904" w:hanging="360"/>
      </w:pPr>
      <w:rPr>
        <w:rFonts w:ascii="Courier New" w:hAnsi="Courier New" w:cs="Courier New" w:hint="default"/>
      </w:rPr>
    </w:lvl>
    <w:lvl w:ilvl="5">
      <w:start w:val="1"/>
      <w:numFmt w:val="bullet"/>
      <w:lvlText w:val=""/>
      <w:lvlJc w:val="left"/>
      <w:pPr>
        <w:ind w:left="5624" w:hanging="360"/>
      </w:pPr>
      <w:rPr>
        <w:rFonts w:ascii="Wingdings" w:hAnsi="Wingdings" w:hint="default"/>
      </w:rPr>
    </w:lvl>
    <w:lvl w:ilvl="6">
      <w:start w:val="1"/>
      <w:numFmt w:val="bullet"/>
      <w:lvlText w:val=""/>
      <w:lvlJc w:val="left"/>
      <w:pPr>
        <w:ind w:left="6344" w:hanging="360"/>
      </w:pPr>
      <w:rPr>
        <w:rFonts w:ascii="Symbol" w:hAnsi="Symbol" w:hint="default"/>
      </w:rPr>
    </w:lvl>
    <w:lvl w:ilvl="7">
      <w:start w:val="1"/>
      <w:numFmt w:val="bullet"/>
      <w:lvlText w:val="o"/>
      <w:lvlJc w:val="left"/>
      <w:pPr>
        <w:ind w:left="7064" w:hanging="360"/>
      </w:pPr>
      <w:rPr>
        <w:rFonts w:ascii="Courier New" w:hAnsi="Courier New" w:cs="Courier New" w:hint="default"/>
      </w:rPr>
    </w:lvl>
    <w:lvl w:ilvl="8">
      <w:start w:val="1"/>
      <w:numFmt w:val="bullet"/>
      <w:lvlText w:val=""/>
      <w:lvlJc w:val="left"/>
      <w:pPr>
        <w:ind w:left="7784" w:hanging="360"/>
      </w:pPr>
      <w:rPr>
        <w:rFonts w:ascii="Wingdings" w:hAnsi="Wingdings" w:hint="default"/>
      </w:rPr>
    </w:lvl>
  </w:abstractNum>
  <w:abstractNum w:abstractNumId="14" w15:restartNumberingAfterBreak="0">
    <w:nsid w:val="1677762B"/>
    <w:multiLevelType w:val="multilevel"/>
    <w:tmpl w:val="CE58A19A"/>
    <w:styleLink w:val="GDAPunktlistor"/>
    <w:lvl w:ilvl="0">
      <w:start w:val="1"/>
      <w:numFmt w:val="lowerLetter"/>
      <w:pStyle w:val="Listaa1"/>
      <w:lvlText w:val="(%1)"/>
      <w:lvlJc w:val="left"/>
      <w:pPr>
        <w:tabs>
          <w:tab w:val="num" w:pos="851"/>
        </w:tabs>
        <w:ind w:left="1531" w:hanging="680"/>
      </w:pPr>
      <w:rPr>
        <w:rFonts w:hint="default"/>
      </w:rPr>
    </w:lvl>
    <w:lvl w:ilvl="1">
      <w:start w:val="1"/>
      <w:numFmt w:val="lowerRoman"/>
      <w:pStyle w:val="Listai"/>
      <w:lvlText w:val="(%2)"/>
      <w:lvlJc w:val="left"/>
      <w:pPr>
        <w:tabs>
          <w:tab w:val="num" w:pos="1531"/>
        </w:tabs>
        <w:ind w:left="2211" w:hanging="680"/>
      </w:pPr>
      <w:rPr>
        <w:rFonts w:hint="default"/>
      </w:rPr>
    </w:lvl>
    <w:lvl w:ilvl="2">
      <w:start w:val="1"/>
      <w:numFmt w:val="decimal"/>
      <w:pStyle w:val="Lista1"/>
      <w:lvlText w:val="(%3)"/>
      <w:lvlJc w:val="left"/>
      <w:pPr>
        <w:tabs>
          <w:tab w:val="num" w:pos="2211"/>
        </w:tabs>
        <w:ind w:left="2892" w:hanging="681"/>
      </w:pPr>
      <w:rPr>
        <w:rFonts w:hint="default"/>
        <w:color w:val="auto"/>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5" w15:restartNumberingAfterBreak="0">
    <w:nsid w:val="21E92DEB"/>
    <w:multiLevelType w:val="multilevel"/>
    <w:tmpl w:val="A01018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281A16FE"/>
    <w:multiLevelType w:val="multilevel"/>
    <w:tmpl w:val="38BE4118"/>
    <w:lvl w:ilvl="0">
      <w:start w:val="1"/>
      <w:numFmt w:val="lowerRoman"/>
      <w:lvlText w:val="(%1)"/>
      <w:lvlJc w:val="left"/>
      <w:pPr>
        <w:tabs>
          <w:tab w:val="num" w:pos="1985"/>
        </w:tabs>
        <w:ind w:left="1985" w:hanging="681"/>
      </w:pPr>
      <w:rPr>
        <w:rFonts w:hint="default"/>
      </w:rPr>
    </w:lvl>
    <w:lvl w:ilvl="1">
      <w:start w:val="1"/>
      <w:numFmt w:val="lowerRoman"/>
      <w:lvlText w:val="(%2)"/>
      <w:lvlJc w:val="left"/>
      <w:pPr>
        <w:tabs>
          <w:tab w:val="num" w:pos="2665"/>
        </w:tabs>
        <w:ind w:left="2665" w:hanging="680"/>
      </w:pPr>
      <w:rPr>
        <w:rFonts w:hint="default"/>
      </w:rPr>
    </w:lvl>
    <w:lvl w:ilvl="2">
      <w:start w:val="1"/>
      <w:numFmt w:val="lowerRoman"/>
      <w:lvlText w:val="(%3)"/>
      <w:lvlJc w:val="left"/>
      <w:pPr>
        <w:tabs>
          <w:tab w:val="num" w:pos="3345"/>
        </w:tabs>
        <w:ind w:left="3345" w:hanging="680"/>
      </w:pPr>
      <w:rPr>
        <w:rFonts w:hint="default"/>
      </w:rPr>
    </w:lvl>
    <w:lvl w:ilvl="3">
      <w:start w:val="1"/>
      <w:numFmt w:val="lowerRoman"/>
      <w:lvlText w:val="(%4)"/>
      <w:lvlJc w:val="left"/>
      <w:pPr>
        <w:tabs>
          <w:tab w:val="num" w:pos="4026"/>
        </w:tabs>
        <w:ind w:left="4026" w:hanging="681"/>
      </w:pPr>
      <w:rPr>
        <w:rFonts w:hint="default"/>
      </w:rPr>
    </w:lvl>
    <w:lvl w:ilvl="4">
      <w:start w:val="1"/>
      <w:numFmt w:val="lowerLetter"/>
      <w:lvlText w:val="%5."/>
      <w:lvlJc w:val="left"/>
      <w:pPr>
        <w:tabs>
          <w:tab w:val="num" w:pos="4905"/>
        </w:tabs>
        <w:ind w:left="4904" w:hanging="360"/>
      </w:pPr>
      <w:rPr>
        <w:rFonts w:hint="default"/>
      </w:rPr>
    </w:lvl>
    <w:lvl w:ilvl="5">
      <w:start w:val="1"/>
      <w:numFmt w:val="lowerRoman"/>
      <w:lvlText w:val="%6."/>
      <w:lvlJc w:val="right"/>
      <w:pPr>
        <w:ind w:left="5624" w:hanging="180"/>
      </w:pPr>
      <w:rPr>
        <w:rFonts w:hint="default"/>
      </w:rPr>
    </w:lvl>
    <w:lvl w:ilvl="6">
      <w:start w:val="1"/>
      <w:numFmt w:val="decimal"/>
      <w:lvlText w:val="%7."/>
      <w:lvlJc w:val="left"/>
      <w:pPr>
        <w:ind w:left="6344" w:hanging="360"/>
      </w:pPr>
      <w:rPr>
        <w:rFonts w:hint="default"/>
      </w:rPr>
    </w:lvl>
    <w:lvl w:ilvl="7">
      <w:start w:val="1"/>
      <w:numFmt w:val="lowerLetter"/>
      <w:lvlText w:val="%8."/>
      <w:lvlJc w:val="left"/>
      <w:pPr>
        <w:ind w:left="7064" w:hanging="360"/>
      </w:pPr>
      <w:rPr>
        <w:rFonts w:hint="default"/>
      </w:rPr>
    </w:lvl>
    <w:lvl w:ilvl="8">
      <w:start w:val="1"/>
      <w:numFmt w:val="lowerRoman"/>
      <w:lvlText w:val="%9."/>
      <w:lvlJc w:val="right"/>
      <w:pPr>
        <w:ind w:left="7784" w:hanging="180"/>
      </w:pPr>
      <w:rPr>
        <w:rFonts w:hint="default"/>
      </w:rPr>
    </w:lvl>
  </w:abstractNum>
  <w:abstractNum w:abstractNumId="17" w15:restartNumberingAfterBreak="0">
    <w:nsid w:val="28370A75"/>
    <w:multiLevelType w:val="multilevel"/>
    <w:tmpl w:val="86981386"/>
    <w:lvl w:ilvl="0">
      <w:start w:val="1"/>
      <w:numFmt w:val="lowerLetter"/>
      <w:lvlText w:val="(%1)"/>
      <w:lvlJc w:val="left"/>
      <w:pPr>
        <w:tabs>
          <w:tab w:val="num" w:pos="1985"/>
        </w:tabs>
        <w:ind w:left="1985" w:hanging="681"/>
      </w:pPr>
      <w:rPr>
        <w:rFonts w:hint="default"/>
      </w:rPr>
    </w:lvl>
    <w:lvl w:ilvl="1">
      <w:start w:val="1"/>
      <w:numFmt w:val="lowerLetter"/>
      <w:lvlText w:val="(%2)"/>
      <w:lvlJc w:val="left"/>
      <w:pPr>
        <w:tabs>
          <w:tab w:val="num" w:pos="2665"/>
        </w:tabs>
        <w:ind w:left="2665" w:hanging="680"/>
      </w:pPr>
      <w:rPr>
        <w:rFonts w:hint="default"/>
      </w:rPr>
    </w:lvl>
    <w:lvl w:ilvl="2">
      <w:start w:val="1"/>
      <w:numFmt w:val="lowerLetter"/>
      <w:lvlText w:val="(%3)"/>
      <w:lvlJc w:val="left"/>
      <w:pPr>
        <w:tabs>
          <w:tab w:val="num" w:pos="3345"/>
        </w:tabs>
        <w:ind w:left="3345" w:hanging="680"/>
      </w:pPr>
      <w:rPr>
        <w:rFonts w:hint="default"/>
      </w:rPr>
    </w:lvl>
    <w:lvl w:ilvl="3">
      <w:start w:val="1"/>
      <w:numFmt w:val="lowerLetter"/>
      <w:lvlText w:val="(%4)"/>
      <w:lvlJc w:val="left"/>
      <w:pPr>
        <w:tabs>
          <w:tab w:val="num" w:pos="4026"/>
        </w:tabs>
        <w:ind w:left="4026" w:hanging="681"/>
      </w:pPr>
      <w:rPr>
        <w:rFonts w:hint="default"/>
      </w:rPr>
    </w:lvl>
    <w:lvl w:ilvl="4">
      <w:start w:val="1"/>
      <w:numFmt w:val="lowerLetter"/>
      <w:lvlText w:val="%5."/>
      <w:lvlJc w:val="left"/>
      <w:pPr>
        <w:ind w:left="4904" w:hanging="360"/>
      </w:pPr>
      <w:rPr>
        <w:rFonts w:hint="default"/>
      </w:rPr>
    </w:lvl>
    <w:lvl w:ilvl="5">
      <w:start w:val="1"/>
      <w:numFmt w:val="lowerRoman"/>
      <w:lvlText w:val="%6."/>
      <w:lvlJc w:val="right"/>
      <w:pPr>
        <w:ind w:left="5624" w:hanging="180"/>
      </w:pPr>
      <w:rPr>
        <w:rFonts w:hint="default"/>
      </w:rPr>
    </w:lvl>
    <w:lvl w:ilvl="6">
      <w:start w:val="1"/>
      <w:numFmt w:val="decimal"/>
      <w:lvlText w:val="%7."/>
      <w:lvlJc w:val="left"/>
      <w:pPr>
        <w:ind w:left="6344" w:hanging="360"/>
      </w:pPr>
      <w:rPr>
        <w:rFonts w:hint="default"/>
      </w:rPr>
    </w:lvl>
    <w:lvl w:ilvl="7">
      <w:start w:val="1"/>
      <w:numFmt w:val="lowerLetter"/>
      <w:lvlText w:val="%8."/>
      <w:lvlJc w:val="left"/>
      <w:pPr>
        <w:ind w:left="7064" w:hanging="360"/>
      </w:pPr>
      <w:rPr>
        <w:rFonts w:hint="default"/>
      </w:rPr>
    </w:lvl>
    <w:lvl w:ilvl="8">
      <w:start w:val="1"/>
      <w:numFmt w:val="lowerRoman"/>
      <w:lvlText w:val="%9."/>
      <w:lvlJc w:val="right"/>
      <w:pPr>
        <w:ind w:left="7784" w:hanging="180"/>
      </w:pPr>
      <w:rPr>
        <w:rFonts w:hint="default"/>
      </w:rPr>
    </w:lvl>
  </w:abstractNum>
  <w:abstractNum w:abstractNumId="18" w15:restartNumberingAfterBreak="0">
    <w:nsid w:val="2D501283"/>
    <w:multiLevelType w:val="multilevel"/>
    <w:tmpl w:val="17044D2E"/>
    <w:lvl w:ilvl="0">
      <w:start w:val="1"/>
      <w:numFmt w:val="decimal"/>
      <w:pStyle w:val="Listanumrerad"/>
      <w:lvlText w:val="%1."/>
      <w:lvlJc w:val="left"/>
      <w:pPr>
        <w:tabs>
          <w:tab w:val="num" w:pos="851"/>
        </w:tabs>
        <w:ind w:left="851" w:hanging="851"/>
      </w:pPr>
      <w:rPr>
        <w:rFonts w:hint="default"/>
      </w:rPr>
    </w:lvl>
    <w:lvl w:ilvl="1">
      <w:start w:val="1"/>
      <w:numFmt w:val="lowerLetter"/>
      <w:lvlText w:val="%2."/>
      <w:lvlJc w:val="left"/>
      <w:pPr>
        <w:ind w:left="2381" w:hanging="1304"/>
      </w:pPr>
      <w:rPr>
        <w:rFonts w:hint="default"/>
      </w:rPr>
    </w:lvl>
    <w:lvl w:ilvl="2">
      <w:start w:val="1"/>
      <w:numFmt w:val="lowerRoman"/>
      <w:lvlText w:val="%3."/>
      <w:lvlJc w:val="right"/>
      <w:pPr>
        <w:ind w:left="3458" w:hanging="1304"/>
      </w:pPr>
      <w:rPr>
        <w:rFonts w:hint="default"/>
      </w:rPr>
    </w:lvl>
    <w:lvl w:ilvl="3">
      <w:start w:val="1"/>
      <w:numFmt w:val="decimal"/>
      <w:lvlText w:val="%4."/>
      <w:lvlJc w:val="left"/>
      <w:pPr>
        <w:ind w:left="4535" w:hanging="1304"/>
      </w:pPr>
      <w:rPr>
        <w:rFonts w:hint="default"/>
      </w:rPr>
    </w:lvl>
    <w:lvl w:ilvl="4">
      <w:start w:val="1"/>
      <w:numFmt w:val="lowerLetter"/>
      <w:lvlText w:val="%5."/>
      <w:lvlJc w:val="left"/>
      <w:pPr>
        <w:ind w:left="5612" w:hanging="1304"/>
      </w:pPr>
      <w:rPr>
        <w:rFonts w:hint="default"/>
      </w:rPr>
    </w:lvl>
    <w:lvl w:ilvl="5">
      <w:start w:val="1"/>
      <w:numFmt w:val="lowerRoman"/>
      <w:lvlText w:val="%6."/>
      <w:lvlJc w:val="right"/>
      <w:pPr>
        <w:ind w:left="6689" w:hanging="1304"/>
      </w:pPr>
      <w:rPr>
        <w:rFonts w:hint="default"/>
      </w:rPr>
    </w:lvl>
    <w:lvl w:ilvl="6">
      <w:start w:val="1"/>
      <w:numFmt w:val="decimal"/>
      <w:lvlText w:val="%7."/>
      <w:lvlJc w:val="left"/>
      <w:pPr>
        <w:ind w:left="7766" w:hanging="1304"/>
      </w:pPr>
      <w:rPr>
        <w:rFonts w:hint="default"/>
      </w:rPr>
    </w:lvl>
    <w:lvl w:ilvl="7">
      <w:start w:val="1"/>
      <w:numFmt w:val="lowerLetter"/>
      <w:lvlText w:val="%8."/>
      <w:lvlJc w:val="left"/>
      <w:pPr>
        <w:ind w:left="8843" w:hanging="1304"/>
      </w:pPr>
      <w:rPr>
        <w:rFonts w:hint="default"/>
      </w:rPr>
    </w:lvl>
    <w:lvl w:ilvl="8">
      <w:start w:val="1"/>
      <w:numFmt w:val="lowerRoman"/>
      <w:lvlText w:val="%9."/>
      <w:lvlJc w:val="right"/>
      <w:pPr>
        <w:ind w:left="9920" w:hanging="1304"/>
      </w:pPr>
      <w:rPr>
        <w:rFonts w:hint="default"/>
      </w:rPr>
    </w:lvl>
  </w:abstractNum>
  <w:abstractNum w:abstractNumId="19" w15:restartNumberingAfterBreak="0">
    <w:nsid w:val="2EF07B2C"/>
    <w:multiLevelType w:val="multilevel"/>
    <w:tmpl w:val="03681354"/>
    <w:name w:val="rub"/>
    <w:lvl w:ilvl="0">
      <w:start w:val="1"/>
      <w:numFmt w:val="decimal"/>
      <w:lvlText w:val="%1"/>
      <w:lvlJc w:val="left"/>
      <w:pPr>
        <w:tabs>
          <w:tab w:val="num" w:pos="1009"/>
        </w:tabs>
        <w:ind w:left="1009" w:hanging="1009"/>
      </w:pPr>
      <w:rPr>
        <w:rFonts w:hint="default"/>
      </w:rPr>
    </w:lvl>
    <w:lvl w:ilvl="1">
      <w:start w:val="1"/>
      <w:numFmt w:val="decimal"/>
      <w:lvlText w:val="%1.%2"/>
      <w:lvlJc w:val="left"/>
      <w:pPr>
        <w:tabs>
          <w:tab w:val="num" w:pos="1009"/>
        </w:tabs>
        <w:ind w:left="1009" w:hanging="1009"/>
      </w:pPr>
      <w:rPr>
        <w:rFonts w:hint="default"/>
      </w:rPr>
    </w:lvl>
    <w:lvl w:ilvl="2">
      <w:start w:val="1"/>
      <w:numFmt w:val="decimal"/>
      <w:lvlText w:val="%1.%2.%3"/>
      <w:lvlJc w:val="left"/>
      <w:pPr>
        <w:tabs>
          <w:tab w:val="num" w:pos="1009"/>
        </w:tabs>
        <w:ind w:left="1009" w:hanging="1009"/>
      </w:pPr>
      <w:rPr>
        <w:rFonts w:hint="default"/>
      </w:rPr>
    </w:lvl>
    <w:lvl w:ilvl="3">
      <w:start w:val="1"/>
      <w:numFmt w:val="decimal"/>
      <w:lvlText w:val="%1.%2.%3.%4"/>
      <w:lvlJc w:val="left"/>
      <w:pPr>
        <w:tabs>
          <w:tab w:val="num" w:pos="1009"/>
        </w:tabs>
        <w:ind w:left="1009" w:hanging="1009"/>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2F686F1A"/>
    <w:multiLevelType w:val="multilevel"/>
    <w:tmpl w:val="CE58A19A"/>
    <w:numStyleLink w:val="GDAPunktlistor"/>
  </w:abstractNum>
  <w:abstractNum w:abstractNumId="21" w15:restartNumberingAfterBreak="0">
    <w:nsid w:val="39BC1319"/>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22" w15:restartNumberingAfterBreak="0">
    <w:nsid w:val="45C26E04"/>
    <w:multiLevelType w:val="multilevel"/>
    <w:tmpl w:val="69A44B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7A25BE5"/>
    <w:multiLevelType w:val="hybridMultilevel"/>
    <w:tmpl w:val="D26AA8DE"/>
    <w:lvl w:ilvl="0" w:tplc="E0B03D7E">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4C7C6A07"/>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D3408C2"/>
    <w:multiLevelType w:val="multilevel"/>
    <w:tmpl w:val="CE58A19A"/>
    <w:numStyleLink w:val="GDAPunktlistor"/>
  </w:abstractNum>
  <w:abstractNum w:abstractNumId="26" w15:restartNumberingAfterBreak="0">
    <w:nsid w:val="532B6D0B"/>
    <w:multiLevelType w:val="multilevel"/>
    <w:tmpl w:val="C7A4643C"/>
    <w:lvl w:ilvl="0">
      <w:start w:val="1"/>
      <w:numFmt w:val="decimal"/>
      <w:lvlText w:val="(%1)"/>
      <w:lvlJc w:val="left"/>
      <w:pPr>
        <w:tabs>
          <w:tab w:val="num" w:pos="1985"/>
        </w:tabs>
        <w:ind w:left="1985" w:hanging="681"/>
      </w:pPr>
      <w:rPr>
        <w:rFonts w:hint="default"/>
      </w:rPr>
    </w:lvl>
    <w:lvl w:ilvl="1">
      <w:start w:val="1"/>
      <w:numFmt w:val="decimal"/>
      <w:lvlText w:val="(%2)"/>
      <w:lvlJc w:val="left"/>
      <w:pPr>
        <w:tabs>
          <w:tab w:val="num" w:pos="2665"/>
        </w:tabs>
        <w:ind w:left="2665" w:hanging="680"/>
      </w:pPr>
      <w:rPr>
        <w:rFonts w:hint="default"/>
      </w:rPr>
    </w:lvl>
    <w:lvl w:ilvl="2">
      <w:start w:val="1"/>
      <w:numFmt w:val="decimal"/>
      <w:lvlText w:val="(%3)"/>
      <w:lvlJc w:val="left"/>
      <w:pPr>
        <w:tabs>
          <w:tab w:val="num" w:pos="3345"/>
        </w:tabs>
        <w:ind w:left="3345" w:hanging="680"/>
      </w:pPr>
      <w:rPr>
        <w:rFonts w:hint="default"/>
      </w:rPr>
    </w:lvl>
    <w:lvl w:ilvl="3">
      <w:start w:val="1"/>
      <w:numFmt w:val="decimal"/>
      <w:lvlText w:val="(%4)"/>
      <w:lvlJc w:val="left"/>
      <w:pPr>
        <w:tabs>
          <w:tab w:val="num" w:pos="4026"/>
        </w:tabs>
        <w:ind w:left="4026" w:hanging="681"/>
      </w:pPr>
      <w:rPr>
        <w:rFonts w:hint="default"/>
      </w:rPr>
    </w:lvl>
    <w:lvl w:ilvl="4">
      <w:start w:val="1"/>
      <w:numFmt w:val="lowerLetter"/>
      <w:lvlText w:val="%5."/>
      <w:lvlJc w:val="left"/>
      <w:pPr>
        <w:ind w:left="4904" w:hanging="360"/>
      </w:pPr>
      <w:rPr>
        <w:rFonts w:hint="default"/>
      </w:rPr>
    </w:lvl>
    <w:lvl w:ilvl="5">
      <w:start w:val="1"/>
      <w:numFmt w:val="lowerRoman"/>
      <w:lvlText w:val="%6."/>
      <w:lvlJc w:val="right"/>
      <w:pPr>
        <w:ind w:left="5624" w:hanging="180"/>
      </w:pPr>
      <w:rPr>
        <w:rFonts w:hint="default"/>
      </w:rPr>
    </w:lvl>
    <w:lvl w:ilvl="6">
      <w:start w:val="1"/>
      <w:numFmt w:val="decimal"/>
      <w:lvlText w:val="%7."/>
      <w:lvlJc w:val="left"/>
      <w:pPr>
        <w:ind w:left="6344" w:hanging="360"/>
      </w:pPr>
      <w:rPr>
        <w:rFonts w:hint="default"/>
      </w:rPr>
    </w:lvl>
    <w:lvl w:ilvl="7">
      <w:start w:val="1"/>
      <w:numFmt w:val="lowerLetter"/>
      <w:lvlText w:val="%8."/>
      <w:lvlJc w:val="left"/>
      <w:pPr>
        <w:ind w:left="7064" w:hanging="360"/>
      </w:pPr>
      <w:rPr>
        <w:rFonts w:hint="default"/>
      </w:rPr>
    </w:lvl>
    <w:lvl w:ilvl="8">
      <w:start w:val="1"/>
      <w:numFmt w:val="lowerRoman"/>
      <w:lvlText w:val="%9."/>
      <w:lvlJc w:val="right"/>
      <w:pPr>
        <w:ind w:left="7784" w:hanging="180"/>
      </w:pPr>
      <w:rPr>
        <w:rFonts w:hint="default"/>
      </w:rPr>
    </w:lvl>
  </w:abstractNum>
  <w:abstractNum w:abstractNumId="27" w15:restartNumberingAfterBreak="0">
    <w:nsid w:val="640B3CA2"/>
    <w:multiLevelType w:val="multilevel"/>
    <w:tmpl w:val="041D0023"/>
    <w:styleLink w:val="ArticleSec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8" w15:restartNumberingAfterBreak="0">
    <w:nsid w:val="70F81FCC"/>
    <w:multiLevelType w:val="multilevel"/>
    <w:tmpl w:val="404AD16C"/>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851"/>
        </w:tabs>
        <w:ind w:left="851" w:hanging="851"/>
      </w:pPr>
      <w:rPr>
        <w:rFonts w:hint="default"/>
      </w:rPr>
    </w:lvl>
    <w:lvl w:ilvl="5">
      <w:start w:val="1"/>
      <w:numFmt w:val="decimal"/>
      <w:pStyle w:val="Heading6"/>
      <w:lvlText w:val="%1.%2.%3.%4.%5.%6"/>
      <w:lvlJc w:val="left"/>
      <w:pPr>
        <w:tabs>
          <w:tab w:val="num" w:pos="851"/>
        </w:tabs>
        <w:ind w:left="851" w:hanging="851"/>
      </w:pPr>
      <w:rPr>
        <w:rFonts w:hint="default"/>
      </w:rPr>
    </w:lvl>
    <w:lvl w:ilvl="6">
      <w:start w:val="1"/>
      <w:numFmt w:val="decimal"/>
      <w:pStyle w:val="Heading7"/>
      <w:lvlText w:val="%1.%2.%3.%4.%5.%6.%7"/>
      <w:lvlJc w:val="left"/>
      <w:pPr>
        <w:tabs>
          <w:tab w:val="num" w:pos="851"/>
        </w:tabs>
        <w:ind w:left="851" w:hanging="851"/>
      </w:pPr>
      <w:rPr>
        <w:rFonts w:hint="default"/>
      </w:rPr>
    </w:lvl>
    <w:lvl w:ilvl="7">
      <w:start w:val="1"/>
      <w:numFmt w:val="decimal"/>
      <w:pStyle w:val="Heading8"/>
      <w:lvlText w:val="%1.%2.%3.%4.%5.%6.%7.%8"/>
      <w:lvlJc w:val="left"/>
      <w:pPr>
        <w:tabs>
          <w:tab w:val="num" w:pos="851"/>
        </w:tabs>
        <w:ind w:left="851" w:hanging="851"/>
      </w:pPr>
      <w:rPr>
        <w:rFonts w:hint="default"/>
      </w:rPr>
    </w:lvl>
    <w:lvl w:ilvl="8">
      <w:start w:val="1"/>
      <w:numFmt w:val="decimal"/>
      <w:pStyle w:val="Heading9"/>
      <w:lvlText w:val="%1.%2.%3.%4.%5.%6.%7.%8.%9"/>
      <w:lvlJc w:val="left"/>
      <w:pPr>
        <w:tabs>
          <w:tab w:val="num" w:pos="851"/>
        </w:tabs>
        <w:ind w:left="851" w:hanging="851"/>
      </w:pPr>
      <w:rPr>
        <w:rFonts w:hint="default"/>
      </w:rPr>
    </w:lvl>
  </w:abstractNum>
  <w:num w:numId="1">
    <w:abstractNumId w:val="21"/>
  </w:num>
  <w:num w:numId="2">
    <w:abstractNumId w:val="24"/>
  </w:num>
  <w:num w:numId="3">
    <w:abstractNumId w:val="27"/>
  </w:num>
  <w:num w:numId="4">
    <w:abstractNumId w:val="3"/>
  </w:num>
  <w:num w:numId="5">
    <w:abstractNumId w:val="2"/>
  </w:num>
  <w:num w:numId="6">
    <w:abstractNumId w:val="1"/>
  </w:num>
  <w:num w:numId="7">
    <w:abstractNumId w:val="0"/>
  </w:num>
  <w:num w:numId="8">
    <w:abstractNumId w:val="7"/>
  </w:num>
  <w:num w:numId="9">
    <w:abstractNumId w:val="6"/>
  </w:num>
  <w:num w:numId="10">
    <w:abstractNumId w:val="5"/>
  </w:num>
  <w:num w:numId="11">
    <w:abstractNumId w:val="4"/>
  </w:num>
  <w:num w:numId="12">
    <w:abstractNumId w:val="9"/>
  </w:num>
  <w:num w:numId="13">
    <w:abstractNumId w:val="28"/>
  </w:num>
  <w:num w:numId="14">
    <w:abstractNumId w:val="14"/>
  </w:num>
  <w:num w:numId="15">
    <w:abstractNumId w:val="14"/>
  </w:num>
  <w:num w:numId="16">
    <w:abstractNumId w:val="14"/>
  </w:num>
  <w:num w:numId="17">
    <w:abstractNumId w:val="14"/>
  </w:num>
  <w:num w:numId="18">
    <w:abstractNumId w:val="14"/>
  </w:num>
  <w:num w:numId="19">
    <w:abstractNumId w:val="8"/>
  </w:num>
  <w:num w:numId="20">
    <w:abstractNumId w:val="14"/>
  </w:num>
  <w:num w:numId="21">
    <w:abstractNumId w:val="20"/>
  </w:num>
  <w:num w:numId="22">
    <w:abstractNumId w:val="20"/>
  </w:num>
  <w:num w:numId="23">
    <w:abstractNumId w:val="20"/>
  </w:num>
  <w:num w:numId="24">
    <w:abstractNumId w:val="20"/>
  </w:num>
  <w:num w:numId="25">
    <w:abstractNumId w:val="15"/>
  </w:num>
  <w:num w:numId="26">
    <w:abstractNumId w:val="18"/>
  </w:num>
  <w:num w:numId="27">
    <w:abstractNumId w:val="17"/>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13"/>
  </w:num>
  <w:num w:numId="31">
    <w:abstractNumId w:val="18"/>
    <w:lvlOverride w:ilvl="0">
      <w:startOverride w:val="1"/>
    </w:lvlOverride>
  </w:num>
  <w:num w:numId="32">
    <w:abstractNumId w:val="22"/>
  </w:num>
  <w:num w:numId="33">
    <w:abstractNumId w:val="23"/>
  </w:num>
  <w:num w:numId="34">
    <w:abstractNumId w:val="23"/>
    <w:lvlOverride w:ilvl="0">
      <w:startOverride w:val="1"/>
    </w:lvlOverride>
  </w:num>
  <w:num w:numId="35">
    <w:abstractNumId w:val="23"/>
    <w:lvlOverride w:ilvl="0">
      <w:startOverride w:val="1"/>
    </w:lvlOverride>
  </w:num>
  <w:num w:numId="36">
    <w:abstractNumId w:val="12"/>
  </w:num>
  <w:num w:numId="37">
    <w:abstractNumId w:val="26"/>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num>
  <w:num w:numId="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num>
  <w:num w:numId="47">
    <w:abstractNumId w:val="25"/>
  </w:num>
  <w:num w:numId="48">
    <w:abstractNumId w:val="25"/>
  </w:num>
  <w:num w:numId="49">
    <w:abstractNumId w:val="25"/>
  </w:num>
  <w:num w:numId="50">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hideGrammaticalErrors/>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LockTheme/>
  <w:styleLockQFSet/>
  <w:defaultTabStop w:val="1531"/>
  <w:hyphenationZone w:val="425"/>
  <w:drawingGridHorizontalSpacing w:val="110"/>
  <w:displayHorizont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dDOCID" w:val="D-4357316-v2"/>
  </w:docVars>
  <w:rsids>
    <w:rsidRoot w:val="0065049A"/>
    <w:rsid w:val="0000174F"/>
    <w:rsid w:val="0000231F"/>
    <w:rsid w:val="00002CBC"/>
    <w:rsid w:val="00006867"/>
    <w:rsid w:val="00007C43"/>
    <w:rsid w:val="00010610"/>
    <w:rsid w:val="00011AF9"/>
    <w:rsid w:val="00011EE7"/>
    <w:rsid w:val="0001437A"/>
    <w:rsid w:val="000149FE"/>
    <w:rsid w:val="0002147C"/>
    <w:rsid w:val="0002326D"/>
    <w:rsid w:val="00024CEF"/>
    <w:rsid w:val="000270E3"/>
    <w:rsid w:val="00030E35"/>
    <w:rsid w:val="0003102A"/>
    <w:rsid w:val="0003185D"/>
    <w:rsid w:val="00035891"/>
    <w:rsid w:val="00037AD5"/>
    <w:rsid w:val="000412FD"/>
    <w:rsid w:val="0004276E"/>
    <w:rsid w:val="00044B61"/>
    <w:rsid w:val="00054E05"/>
    <w:rsid w:val="00057B9C"/>
    <w:rsid w:val="000629FD"/>
    <w:rsid w:val="00066650"/>
    <w:rsid w:val="00076456"/>
    <w:rsid w:val="000767FC"/>
    <w:rsid w:val="00080383"/>
    <w:rsid w:val="00081946"/>
    <w:rsid w:val="00082CD8"/>
    <w:rsid w:val="00082F58"/>
    <w:rsid w:val="00084CDB"/>
    <w:rsid w:val="00094812"/>
    <w:rsid w:val="000952F1"/>
    <w:rsid w:val="00095BEA"/>
    <w:rsid w:val="000969FC"/>
    <w:rsid w:val="00096F4D"/>
    <w:rsid w:val="000978E2"/>
    <w:rsid w:val="000A0F3D"/>
    <w:rsid w:val="000A2D5C"/>
    <w:rsid w:val="000A410C"/>
    <w:rsid w:val="000A4697"/>
    <w:rsid w:val="000A7295"/>
    <w:rsid w:val="000B32C0"/>
    <w:rsid w:val="000B4BF4"/>
    <w:rsid w:val="000B50F3"/>
    <w:rsid w:val="000B689E"/>
    <w:rsid w:val="000B78EF"/>
    <w:rsid w:val="000C0643"/>
    <w:rsid w:val="000C6A54"/>
    <w:rsid w:val="000C7DB8"/>
    <w:rsid w:val="000D1979"/>
    <w:rsid w:val="000D5C85"/>
    <w:rsid w:val="000D6A57"/>
    <w:rsid w:val="000D750B"/>
    <w:rsid w:val="000D783A"/>
    <w:rsid w:val="000E0643"/>
    <w:rsid w:val="000E3586"/>
    <w:rsid w:val="000E5002"/>
    <w:rsid w:val="000E570B"/>
    <w:rsid w:val="000E70DA"/>
    <w:rsid w:val="000F1C23"/>
    <w:rsid w:val="000F20F6"/>
    <w:rsid w:val="000F5738"/>
    <w:rsid w:val="000F6311"/>
    <w:rsid w:val="000F746E"/>
    <w:rsid w:val="00101A59"/>
    <w:rsid w:val="001023B4"/>
    <w:rsid w:val="0010323E"/>
    <w:rsid w:val="00103CAC"/>
    <w:rsid w:val="001103B0"/>
    <w:rsid w:val="0011137E"/>
    <w:rsid w:val="001132D2"/>
    <w:rsid w:val="00114F9A"/>
    <w:rsid w:val="00117F50"/>
    <w:rsid w:val="00120BDA"/>
    <w:rsid w:val="001223EF"/>
    <w:rsid w:val="00125211"/>
    <w:rsid w:val="00130003"/>
    <w:rsid w:val="001318A6"/>
    <w:rsid w:val="001319BE"/>
    <w:rsid w:val="00134FD2"/>
    <w:rsid w:val="00135ECF"/>
    <w:rsid w:val="001379A8"/>
    <w:rsid w:val="00141A91"/>
    <w:rsid w:val="001479B8"/>
    <w:rsid w:val="0015004D"/>
    <w:rsid w:val="001503CD"/>
    <w:rsid w:val="0015197E"/>
    <w:rsid w:val="00154554"/>
    <w:rsid w:val="00154A89"/>
    <w:rsid w:val="0016022A"/>
    <w:rsid w:val="00160EFB"/>
    <w:rsid w:val="00161EDD"/>
    <w:rsid w:val="00162655"/>
    <w:rsid w:val="0016620C"/>
    <w:rsid w:val="00172B66"/>
    <w:rsid w:val="00172F39"/>
    <w:rsid w:val="001730E2"/>
    <w:rsid w:val="00174031"/>
    <w:rsid w:val="001771EE"/>
    <w:rsid w:val="0018490B"/>
    <w:rsid w:val="00185A33"/>
    <w:rsid w:val="0019262F"/>
    <w:rsid w:val="00195A44"/>
    <w:rsid w:val="001A09B5"/>
    <w:rsid w:val="001A0D3B"/>
    <w:rsid w:val="001A74CF"/>
    <w:rsid w:val="001B292F"/>
    <w:rsid w:val="001B30C7"/>
    <w:rsid w:val="001B4BC5"/>
    <w:rsid w:val="001B6F3E"/>
    <w:rsid w:val="001C31CD"/>
    <w:rsid w:val="001D12D1"/>
    <w:rsid w:val="001D66AB"/>
    <w:rsid w:val="001D6A16"/>
    <w:rsid w:val="001E06F7"/>
    <w:rsid w:val="001E4707"/>
    <w:rsid w:val="001E5807"/>
    <w:rsid w:val="001E73EF"/>
    <w:rsid w:val="001F520D"/>
    <w:rsid w:val="001F6FC6"/>
    <w:rsid w:val="00202B73"/>
    <w:rsid w:val="00204E21"/>
    <w:rsid w:val="00205E85"/>
    <w:rsid w:val="00207F49"/>
    <w:rsid w:val="00212377"/>
    <w:rsid w:val="00213ECF"/>
    <w:rsid w:val="00216D37"/>
    <w:rsid w:val="00217A8C"/>
    <w:rsid w:val="00222742"/>
    <w:rsid w:val="00222EDA"/>
    <w:rsid w:val="00226752"/>
    <w:rsid w:val="002274A1"/>
    <w:rsid w:val="00230892"/>
    <w:rsid w:val="00231DDF"/>
    <w:rsid w:val="00232C35"/>
    <w:rsid w:val="00232CFC"/>
    <w:rsid w:val="00233BE3"/>
    <w:rsid w:val="00241D23"/>
    <w:rsid w:val="002449C2"/>
    <w:rsid w:val="00245B99"/>
    <w:rsid w:val="00245E5A"/>
    <w:rsid w:val="00250850"/>
    <w:rsid w:val="00250AE5"/>
    <w:rsid w:val="00251303"/>
    <w:rsid w:val="00252B7E"/>
    <w:rsid w:val="00252EB0"/>
    <w:rsid w:val="00252EBC"/>
    <w:rsid w:val="00256919"/>
    <w:rsid w:val="00256AFA"/>
    <w:rsid w:val="00256CDD"/>
    <w:rsid w:val="00260C48"/>
    <w:rsid w:val="00260E49"/>
    <w:rsid w:val="00262CF3"/>
    <w:rsid w:val="00270519"/>
    <w:rsid w:val="00272749"/>
    <w:rsid w:val="00273506"/>
    <w:rsid w:val="002775D5"/>
    <w:rsid w:val="00281861"/>
    <w:rsid w:val="0028465B"/>
    <w:rsid w:val="00285FB5"/>
    <w:rsid w:val="0028725B"/>
    <w:rsid w:val="002907FA"/>
    <w:rsid w:val="00290AD5"/>
    <w:rsid w:val="0029470B"/>
    <w:rsid w:val="00294914"/>
    <w:rsid w:val="00294A09"/>
    <w:rsid w:val="002A6003"/>
    <w:rsid w:val="002B243E"/>
    <w:rsid w:val="002B341F"/>
    <w:rsid w:val="002B4B6A"/>
    <w:rsid w:val="002B4FB7"/>
    <w:rsid w:val="002C00BF"/>
    <w:rsid w:val="002C0172"/>
    <w:rsid w:val="002C0EDA"/>
    <w:rsid w:val="002C7A43"/>
    <w:rsid w:val="002D1ADF"/>
    <w:rsid w:val="002D4EDA"/>
    <w:rsid w:val="002F0278"/>
    <w:rsid w:val="002F053D"/>
    <w:rsid w:val="002F2423"/>
    <w:rsid w:val="002F5C78"/>
    <w:rsid w:val="002F6ABC"/>
    <w:rsid w:val="002F6FB6"/>
    <w:rsid w:val="00300029"/>
    <w:rsid w:val="00302684"/>
    <w:rsid w:val="003077C1"/>
    <w:rsid w:val="003119A4"/>
    <w:rsid w:val="00312007"/>
    <w:rsid w:val="003129E3"/>
    <w:rsid w:val="00314549"/>
    <w:rsid w:val="0031528B"/>
    <w:rsid w:val="00315C72"/>
    <w:rsid w:val="00316342"/>
    <w:rsid w:val="003179FB"/>
    <w:rsid w:val="003201D5"/>
    <w:rsid w:val="0032343F"/>
    <w:rsid w:val="00331421"/>
    <w:rsid w:val="003319DA"/>
    <w:rsid w:val="00332EBD"/>
    <w:rsid w:val="003342F2"/>
    <w:rsid w:val="0033483B"/>
    <w:rsid w:val="00336FBB"/>
    <w:rsid w:val="00340017"/>
    <w:rsid w:val="00341CA9"/>
    <w:rsid w:val="00344A0C"/>
    <w:rsid w:val="00345F05"/>
    <w:rsid w:val="00347AA4"/>
    <w:rsid w:val="003611AC"/>
    <w:rsid w:val="00361241"/>
    <w:rsid w:val="003659A2"/>
    <w:rsid w:val="00366049"/>
    <w:rsid w:val="00366554"/>
    <w:rsid w:val="003710FD"/>
    <w:rsid w:val="00375F35"/>
    <w:rsid w:val="003823BC"/>
    <w:rsid w:val="003837D8"/>
    <w:rsid w:val="00384C57"/>
    <w:rsid w:val="00385381"/>
    <w:rsid w:val="00393763"/>
    <w:rsid w:val="003A04CD"/>
    <w:rsid w:val="003A43FC"/>
    <w:rsid w:val="003A628E"/>
    <w:rsid w:val="003B3717"/>
    <w:rsid w:val="003B63DC"/>
    <w:rsid w:val="003C021A"/>
    <w:rsid w:val="003C04DD"/>
    <w:rsid w:val="003D5466"/>
    <w:rsid w:val="003E14FB"/>
    <w:rsid w:val="003E2A70"/>
    <w:rsid w:val="003E31F0"/>
    <w:rsid w:val="003E3E02"/>
    <w:rsid w:val="003E5993"/>
    <w:rsid w:val="003F0DF7"/>
    <w:rsid w:val="003F1DDC"/>
    <w:rsid w:val="003F3CD3"/>
    <w:rsid w:val="003F6874"/>
    <w:rsid w:val="003F7D19"/>
    <w:rsid w:val="003F7EA8"/>
    <w:rsid w:val="00401B44"/>
    <w:rsid w:val="00405C37"/>
    <w:rsid w:val="00405CE3"/>
    <w:rsid w:val="004073B6"/>
    <w:rsid w:val="004114C7"/>
    <w:rsid w:val="00411EF7"/>
    <w:rsid w:val="0041229C"/>
    <w:rsid w:val="004152EE"/>
    <w:rsid w:val="00417630"/>
    <w:rsid w:val="004178C9"/>
    <w:rsid w:val="00417A5F"/>
    <w:rsid w:val="00422AC3"/>
    <w:rsid w:val="00426380"/>
    <w:rsid w:val="00435618"/>
    <w:rsid w:val="00435C78"/>
    <w:rsid w:val="0043617F"/>
    <w:rsid w:val="00443373"/>
    <w:rsid w:val="004448AD"/>
    <w:rsid w:val="004468D1"/>
    <w:rsid w:val="00450F76"/>
    <w:rsid w:val="00461FD9"/>
    <w:rsid w:val="004622FD"/>
    <w:rsid w:val="00462EA7"/>
    <w:rsid w:val="0046578E"/>
    <w:rsid w:val="00465BFE"/>
    <w:rsid w:val="00465DD7"/>
    <w:rsid w:val="004661C8"/>
    <w:rsid w:val="0046716E"/>
    <w:rsid w:val="00473197"/>
    <w:rsid w:val="00474E11"/>
    <w:rsid w:val="00475325"/>
    <w:rsid w:val="00482FE8"/>
    <w:rsid w:val="0048539F"/>
    <w:rsid w:val="004900F7"/>
    <w:rsid w:val="0049391F"/>
    <w:rsid w:val="00494704"/>
    <w:rsid w:val="00494B95"/>
    <w:rsid w:val="00497E4C"/>
    <w:rsid w:val="004A0DE7"/>
    <w:rsid w:val="004A0F0A"/>
    <w:rsid w:val="004A3EC5"/>
    <w:rsid w:val="004A7450"/>
    <w:rsid w:val="004B03FE"/>
    <w:rsid w:val="004B2E76"/>
    <w:rsid w:val="004B40F4"/>
    <w:rsid w:val="004B6038"/>
    <w:rsid w:val="004B6E71"/>
    <w:rsid w:val="004C0095"/>
    <w:rsid w:val="004C4E42"/>
    <w:rsid w:val="004D1728"/>
    <w:rsid w:val="004D277F"/>
    <w:rsid w:val="004D402E"/>
    <w:rsid w:val="004D65C8"/>
    <w:rsid w:val="004D7F06"/>
    <w:rsid w:val="004E0379"/>
    <w:rsid w:val="004E4D7A"/>
    <w:rsid w:val="004E596F"/>
    <w:rsid w:val="004F058A"/>
    <w:rsid w:val="004F10E7"/>
    <w:rsid w:val="004F1A68"/>
    <w:rsid w:val="004F2046"/>
    <w:rsid w:val="004F3E59"/>
    <w:rsid w:val="004F43EA"/>
    <w:rsid w:val="004F4DFA"/>
    <w:rsid w:val="0050169B"/>
    <w:rsid w:val="00504308"/>
    <w:rsid w:val="00513AAA"/>
    <w:rsid w:val="00521921"/>
    <w:rsid w:val="00522F47"/>
    <w:rsid w:val="00523B69"/>
    <w:rsid w:val="00533513"/>
    <w:rsid w:val="00535DF7"/>
    <w:rsid w:val="0054242D"/>
    <w:rsid w:val="00544C4C"/>
    <w:rsid w:val="00546E2D"/>
    <w:rsid w:val="0054774B"/>
    <w:rsid w:val="005538F0"/>
    <w:rsid w:val="00557CDD"/>
    <w:rsid w:val="0056301D"/>
    <w:rsid w:val="00565A64"/>
    <w:rsid w:val="005666D9"/>
    <w:rsid w:val="00571EE1"/>
    <w:rsid w:val="00575E5D"/>
    <w:rsid w:val="0057665A"/>
    <w:rsid w:val="0058365E"/>
    <w:rsid w:val="00584E54"/>
    <w:rsid w:val="005851AF"/>
    <w:rsid w:val="005876AE"/>
    <w:rsid w:val="00590CC9"/>
    <w:rsid w:val="00590E47"/>
    <w:rsid w:val="00592594"/>
    <w:rsid w:val="00595DB4"/>
    <w:rsid w:val="00596D4E"/>
    <w:rsid w:val="005A1116"/>
    <w:rsid w:val="005A2930"/>
    <w:rsid w:val="005A42EB"/>
    <w:rsid w:val="005A7B43"/>
    <w:rsid w:val="005B1CA9"/>
    <w:rsid w:val="005B2CBD"/>
    <w:rsid w:val="005B3EFA"/>
    <w:rsid w:val="005B425A"/>
    <w:rsid w:val="005B5502"/>
    <w:rsid w:val="005C1264"/>
    <w:rsid w:val="005C38AC"/>
    <w:rsid w:val="005C76AB"/>
    <w:rsid w:val="005D30A1"/>
    <w:rsid w:val="005D3342"/>
    <w:rsid w:val="005D37B8"/>
    <w:rsid w:val="005D3AC4"/>
    <w:rsid w:val="005D416C"/>
    <w:rsid w:val="005D4399"/>
    <w:rsid w:val="005D4E99"/>
    <w:rsid w:val="005D5976"/>
    <w:rsid w:val="005D61B3"/>
    <w:rsid w:val="005D7B39"/>
    <w:rsid w:val="005E0FA4"/>
    <w:rsid w:val="005E1D4E"/>
    <w:rsid w:val="005E1FAA"/>
    <w:rsid w:val="005F0CA0"/>
    <w:rsid w:val="005F0CA5"/>
    <w:rsid w:val="005F47FB"/>
    <w:rsid w:val="00600CFD"/>
    <w:rsid w:val="00606117"/>
    <w:rsid w:val="006111AB"/>
    <w:rsid w:val="006150C0"/>
    <w:rsid w:val="006152E9"/>
    <w:rsid w:val="006153E5"/>
    <w:rsid w:val="00616207"/>
    <w:rsid w:val="00617D2B"/>
    <w:rsid w:val="006225BE"/>
    <w:rsid w:val="00624F7C"/>
    <w:rsid w:val="0062736C"/>
    <w:rsid w:val="0062750A"/>
    <w:rsid w:val="00630C5F"/>
    <w:rsid w:val="00632B3A"/>
    <w:rsid w:val="00637ED2"/>
    <w:rsid w:val="0064151D"/>
    <w:rsid w:val="006459BF"/>
    <w:rsid w:val="00646791"/>
    <w:rsid w:val="0065049A"/>
    <w:rsid w:val="00652546"/>
    <w:rsid w:val="00655971"/>
    <w:rsid w:val="00656B4D"/>
    <w:rsid w:val="00661228"/>
    <w:rsid w:val="00662046"/>
    <w:rsid w:val="006649E3"/>
    <w:rsid w:val="006657BC"/>
    <w:rsid w:val="00667275"/>
    <w:rsid w:val="0067265D"/>
    <w:rsid w:val="00675E77"/>
    <w:rsid w:val="00676AD8"/>
    <w:rsid w:val="00680AF7"/>
    <w:rsid w:val="00680FC5"/>
    <w:rsid w:val="00684108"/>
    <w:rsid w:val="006846DB"/>
    <w:rsid w:val="00684785"/>
    <w:rsid w:val="0069177F"/>
    <w:rsid w:val="0069617E"/>
    <w:rsid w:val="006A05C5"/>
    <w:rsid w:val="006A2B7D"/>
    <w:rsid w:val="006A2C5B"/>
    <w:rsid w:val="006A2D23"/>
    <w:rsid w:val="006A6E62"/>
    <w:rsid w:val="006B73CF"/>
    <w:rsid w:val="006C0181"/>
    <w:rsid w:val="006C08A8"/>
    <w:rsid w:val="006C14D0"/>
    <w:rsid w:val="006D2687"/>
    <w:rsid w:val="006D3D1B"/>
    <w:rsid w:val="006D5948"/>
    <w:rsid w:val="006D6430"/>
    <w:rsid w:val="006E0515"/>
    <w:rsid w:val="006E36F5"/>
    <w:rsid w:val="006E4B33"/>
    <w:rsid w:val="006F48A6"/>
    <w:rsid w:val="006F492A"/>
    <w:rsid w:val="006F5F3C"/>
    <w:rsid w:val="00702120"/>
    <w:rsid w:val="00702916"/>
    <w:rsid w:val="00705F44"/>
    <w:rsid w:val="0070748D"/>
    <w:rsid w:val="00710763"/>
    <w:rsid w:val="007119CA"/>
    <w:rsid w:val="007136E3"/>
    <w:rsid w:val="00723626"/>
    <w:rsid w:val="00726357"/>
    <w:rsid w:val="007266B0"/>
    <w:rsid w:val="007307A9"/>
    <w:rsid w:val="0073485F"/>
    <w:rsid w:val="00735A70"/>
    <w:rsid w:val="00740E56"/>
    <w:rsid w:val="00746A6D"/>
    <w:rsid w:val="0075214F"/>
    <w:rsid w:val="00752A12"/>
    <w:rsid w:val="0075475A"/>
    <w:rsid w:val="00754D03"/>
    <w:rsid w:val="00754D4F"/>
    <w:rsid w:val="00762A75"/>
    <w:rsid w:val="007649CD"/>
    <w:rsid w:val="00766035"/>
    <w:rsid w:val="00767EAC"/>
    <w:rsid w:val="0077090E"/>
    <w:rsid w:val="00770E0D"/>
    <w:rsid w:val="007728A7"/>
    <w:rsid w:val="00773CF1"/>
    <w:rsid w:val="00775360"/>
    <w:rsid w:val="0077578E"/>
    <w:rsid w:val="00777C33"/>
    <w:rsid w:val="00785DBD"/>
    <w:rsid w:val="00786566"/>
    <w:rsid w:val="00786AAC"/>
    <w:rsid w:val="00787D10"/>
    <w:rsid w:val="00796605"/>
    <w:rsid w:val="00796724"/>
    <w:rsid w:val="007A49F2"/>
    <w:rsid w:val="007A5498"/>
    <w:rsid w:val="007B1A35"/>
    <w:rsid w:val="007B226E"/>
    <w:rsid w:val="007B328C"/>
    <w:rsid w:val="007B337C"/>
    <w:rsid w:val="007B4CA5"/>
    <w:rsid w:val="007C0488"/>
    <w:rsid w:val="007C206A"/>
    <w:rsid w:val="007C3C50"/>
    <w:rsid w:val="007C6BF5"/>
    <w:rsid w:val="007C72CA"/>
    <w:rsid w:val="007D34F2"/>
    <w:rsid w:val="007D48B3"/>
    <w:rsid w:val="007D4C7E"/>
    <w:rsid w:val="007D59FB"/>
    <w:rsid w:val="007E13BB"/>
    <w:rsid w:val="007E2776"/>
    <w:rsid w:val="007E4663"/>
    <w:rsid w:val="007E5331"/>
    <w:rsid w:val="007F171A"/>
    <w:rsid w:val="007F2AB3"/>
    <w:rsid w:val="007F3F48"/>
    <w:rsid w:val="007F60EF"/>
    <w:rsid w:val="00802D81"/>
    <w:rsid w:val="00803727"/>
    <w:rsid w:val="0080522E"/>
    <w:rsid w:val="008052BD"/>
    <w:rsid w:val="00806A42"/>
    <w:rsid w:val="0081023D"/>
    <w:rsid w:val="008116AA"/>
    <w:rsid w:val="00812095"/>
    <w:rsid w:val="00814F24"/>
    <w:rsid w:val="008159CC"/>
    <w:rsid w:val="00817E11"/>
    <w:rsid w:val="00823CF9"/>
    <w:rsid w:val="008305BC"/>
    <w:rsid w:val="0083357D"/>
    <w:rsid w:val="00833E0F"/>
    <w:rsid w:val="00834E50"/>
    <w:rsid w:val="00835CAD"/>
    <w:rsid w:val="00836484"/>
    <w:rsid w:val="00836FB8"/>
    <w:rsid w:val="008415EF"/>
    <w:rsid w:val="0084559B"/>
    <w:rsid w:val="00847BC6"/>
    <w:rsid w:val="0085193F"/>
    <w:rsid w:val="00860767"/>
    <w:rsid w:val="00863110"/>
    <w:rsid w:val="00863C55"/>
    <w:rsid w:val="00864A63"/>
    <w:rsid w:val="00872E04"/>
    <w:rsid w:val="00881622"/>
    <w:rsid w:val="00887A8E"/>
    <w:rsid w:val="00887C52"/>
    <w:rsid w:val="0089034F"/>
    <w:rsid w:val="00891D5A"/>
    <w:rsid w:val="00892DE3"/>
    <w:rsid w:val="00894CD7"/>
    <w:rsid w:val="00896BB3"/>
    <w:rsid w:val="008A0801"/>
    <w:rsid w:val="008A0943"/>
    <w:rsid w:val="008A2726"/>
    <w:rsid w:val="008A28AB"/>
    <w:rsid w:val="008A31A8"/>
    <w:rsid w:val="008A4064"/>
    <w:rsid w:val="008A7D23"/>
    <w:rsid w:val="008B0DD3"/>
    <w:rsid w:val="008B5610"/>
    <w:rsid w:val="008B5DDB"/>
    <w:rsid w:val="008B75FC"/>
    <w:rsid w:val="008B77E0"/>
    <w:rsid w:val="008B7919"/>
    <w:rsid w:val="008C7259"/>
    <w:rsid w:val="008D136D"/>
    <w:rsid w:val="008D238B"/>
    <w:rsid w:val="008D374A"/>
    <w:rsid w:val="008D4170"/>
    <w:rsid w:val="008E01BB"/>
    <w:rsid w:val="008E1354"/>
    <w:rsid w:val="008E4017"/>
    <w:rsid w:val="008F1436"/>
    <w:rsid w:val="008F3596"/>
    <w:rsid w:val="008F52BA"/>
    <w:rsid w:val="008F5AB4"/>
    <w:rsid w:val="008F5C2D"/>
    <w:rsid w:val="008F7D2F"/>
    <w:rsid w:val="00900791"/>
    <w:rsid w:val="009036CC"/>
    <w:rsid w:val="009051C6"/>
    <w:rsid w:val="00905EE1"/>
    <w:rsid w:val="009071EE"/>
    <w:rsid w:val="009129D0"/>
    <w:rsid w:val="00912FB4"/>
    <w:rsid w:val="00916BDB"/>
    <w:rsid w:val="00917084"/>
    <w:rsid w:val="00921B80"/>
    <w:rsid w:val="00927166"/>
    <w:rsid w:val="009306DF"/>
    <w:rsid w:val="009313D7"/>
    <w:rsid w:val="0093158D"/>
    <w:rsid w:val="00931A6F"/>
    <w:rsid w:val="009337B4"/>
    <w:rsid w:val="00933D89"/>
    <w:rsid w:val="009343BA"/>
    <w:rsid w:val="00935670"/>
    <w:rsid w:val="00941350"/>
    <w:rsid w:val="00943C16"/>
    <w:rsid w:val="00952F6C"/>
    <w:rsid w:val="0095387C"/>
    <w:rsid w:val="009545F5"/>
    <w:rsid w:val="00957143"/>
    <w:rsid w:val="00960E70"/>
    <w:rsid w:val="0096280C"/>
    <w:rsid w:val="00966F0E"/>
    <w:rsid w:val="00966F6F"/>
    <w:rsid w:val="0096722B"/>
    <w:rsid w:val="0096791D"/>
    <w:rsid w:val="00972243"/>
    <w:rsid w:val="00976AF3"/>
    <w:rsid w:val="00977740"/>
    <w:rsid w:val="0098093E"/>
    <w:rsid w:val="00983F2D"/>
    <w:rsid w:val="00984106"/>
    <w:rsid w:val="00984959"/>
    <w:rsid w:val="00984C9C"/>
    <w:rsid w:val="009872E6"/>
    <w:rsid w:val="00990DAB"/>
    <w:rsid w:val="00991343"/>
    <w:rsid w:val="0099298C"/>
    <w:rsid w:val="00993A68"/>
    <w:rsid w:val="00993D42"/>
    <w:rsid w:val="0099730F"/>
    <w:rsid w:val="009A0C2E"/>
    <w:rsid w:val="009A3107"/>
    <w:rsid w:val="009A683E"/>
    <w:rsid w:val="009A6C81"/>
    <w:rsid w:val="009A7B95"/>
    <w:rsid w:val="009A7F60"/>
    <w:rsid w:val="009B0130"/>
    <w:rsid w:val="009B014A"/>
    <w:rsid w:val="009B092E"/>
    <w:rsid w:val="009B1752"/>
    <w:rsid w:val="009B36EF"/>
    <w:rsid w:val="009B68FE"/>
    <w:rsid w:val="009C3740"/>
    <w:rsid w:val="009C5993"/>
    <w:rsid w:val="009D2DAA"/>
    <w:rsid w:val="009D3021"/>
    <w:rsid w:val="009D3C81"/>
    <w:rsid w:val="009E09D4"/>
    <w:rsid w:val="009E1B0F"/>
    <w:rsid w:val="009E2419"/>
    <w:rsid w:val="009E2FCD"/>
    <w:rsid w:val="009E43B8"/>
    <w:rsid w:val="009E5274"/>
    <w:rsid w:val="009E6A4F"/>
    <w:rsid w:val="009E715E"/>
    <w:rsid w:val="009E7C50"/>
    <w:rsid w:val="009F217D"/>
    <w:rsid w:val="009F406D"/>
    <w:rsid w:val="009F61AE"/>
    <w:rsid w:val="00A01C71"/>
    <w:rsid w:val="00A02345"/>
    <w:rsid w:val="00A038A5"/>
    <w:rsid w:val="00A041DE"/>
    <w:rsid w:val="00A0476C"/>
    <w:rsid w:val="00A07653"/>
    <w:rsid w:val="00A1113E"/>
    <w:rsid w:val="00A11B52"/>
    <w:rsid w:val="00A12C3B"/>
    <w:rsid w:val="00A139C2"/>
    <w:rsid w:val="00A14D3C"/>
    <w:rsid w:val="00A15A8F"/>
    <w:rsid w:val="00A16372"/>
    <w:rsid w:val="00A2041D"/>
    <w:rsid w:val="00A213E2"/>
    <w:rsid w:val="00A21672"/>
    <w:rsid w:val="00A21C5B"/>
    <w:rsid w:val="00A21EE5"/>
    <w:rsid w:val="00A236B8"/>
    <w:rsid w:val="00A241EE"/>
    <w:rsid w:val="00A24D53"/>
    <w:rsid w:val="00A30B8F"/>
    <w:rsid w:val="00A30C51"/>
    <w:rsid w:val="00A323D6"/>
    <w:rsid w:val="00A349A1"/>
    <w:rsid w:val="00A34B8E"/>
    <w:rsid w:val="00A35C6E"/>
    <w:rsid w:val="00A406C9"/>
    <w:rsid w:val="00A40F18"/>
    <w:rsid w:val="00A42526"/>
    <w:rsid w:val="00A4394A"/>
    <w:rsid w:val="00A510D3"/>
    <w:rsid w:val="00A5243A"/>
    <w:rsid w:val="00A66AB4"/>
    <w:rsid w:val="00A677BA"/>
    <w:rsid w:val="00A71F6F"/>
    <w:rsid w:val="00A740CC"/>
    <w:rsid w:val="00A76F87"/>
    <w:rsid w:val="00A81A51"/>
    <w:rsid w:val="00A83472"/>
    <w:rsid w:val="00A83D2E"/>
    <w:rsid w:val="00A853CA"/>
    <w:rsid w:val="00A86585"/>
    <w:rsid w:val="00A869FB"/>
    <w:rsid w:val="00A87D40"/>
    <w:rsid w:val="00A90BAE"/>
    <w:rsid w:val="00A95251"/>
    <w:rsid w:val="00A96C28"/>
    <w:rsid w:val="00AA36FE"/>
    <w:rsid w:val="00AA4F25"/>
    <w:rsid w:val="00AA65A7"/>
    <w:rsid w:val="00AB0013"/>
    <w:rsid w:val="00AB08AF"/>
    <w:rsid w:val="00AB0B4C"/>
    <w:rsid w:val="00AB0CC7"/>
    <w:rsid w:val="00AB3FB5"/>
    <w:rsid w:val="00AB7DF6"/>
    <w:rsid w:val="00AC2094"/>
    <w:rsid w:val="00AC4A88"/>
    <w:rsid w:val="00AC5AE3"/>
    <w:rsid w:val="00AC7FE1"/>
    <w:rsid w:val="00AD3B7A"/>
    <w:rsid w:val="00AD481A"/>
    <w:rsid w:val="00AD5CF9"/>
    <w:rsid w:val="00AD6B75"/>
    <w:rsid w:val="00AD716F"/>
    <w:rsid w:val="00AD720B"/>
    <w:rsid w:val="00AD74D7"/>
    <w:rsid w:val="00AE330D"/>
    <w:rsid w:val="00AE39BF"/>
    <w:rsid w:val="00AE4233"/>
    <w:rsid w:val="00AE5CD1"/>
    <w:rsid w:val="00AE6AD3"/>
    <w:rsid w:val="00AE6BC6"/>
    <w:rsid w:val="00AF3389"/>
    <w:rsid w:val="00AF39F2"/>
    <w:rsid w:val="00B06F87"/>
    <w:rsid w:val="00B141F6"/>
    <w:rsid w:val="00B14F1B"/>
    <w:rsid w:val="00B15EA0"/>
    <w:rsid w:val="00B16780"/>
    <w:rsid w:val="00B25256"/>
    <w:rsid w:val="00B312F0"/>
    <w:rsid w:val="00B31319"/>
    <w:rsid w:val="00B31B89"/>
    <w:rsid w:val="00B36B87"/>
    <w:rsid w:val="00B37BA5"/>
    <w:rsid w:val="00B412AC"/>
    <w:rsid w:val="00B426F5"/>
    <w:rsid w:val="00B44868"/>
    <w:rsid w:val="00B50C37"/>
    <w:rsid w:val="00B60337"/>
    <w:rsid w:val="00B6097E"/>
    <w:rsid w:val="00B645ED"/>
    <w:rsid w:val="00B672CF"/>
    <w:rsid w:val="00B7151A"/>
    <w:rsid w:val="00B71561"/>
    <w:rsid w:val="00B71A98"/>
    <w:rsid w:val="00B720BD"/>
    <w:rsid w:val="00B74CA1"/>
    <w:rsid w:val="00B777C6"/>
    <w:rsid w:val="00B77AD5"/>
    <w:rsid w:val="00B92C76"/>
    <w:rsid w:val="00B94DB5"/>
    <w:rsid w:val="00BA248C"/>
    <w:rsid w:val="00BA40E3"/>
    <w:rsid w:val="00BA5D64"/>
    <w:rsid w:val="00BA73F5"/>
    <w:rsid w:val="00BB02D4"/>
    <w:rsid w:val="00BB410B"/>
    <w:rsid w:val="00BB50ED"/>
    <w:rsid w:val="00BB5169"/>
    <w:rsid w:val="00BB527F"/>
    <w:rsid w:val="00BC4EEA"/>
    <w:rsid w:val="00BC663A"/>
    <w:rsid w:val="00BD1F21"/>
    <w:rsid w:val="00BD6329"/>
    <w:rsid w:val="00BE01BF"/>
    <w:rsid w:val="00BE122E"/>
    <w:rsid w:val="00BE1C8F"/>
    <w:rsid w:val="00BE6AAF"/>
    <w:rsid w:val="00BE6F31"/>
    <w:rsid w:val="00BF1974"/>
    <w:rsid w:val="00BF30F9"/>
    <w:rsid w:val="00C00F79"/>
    <w:rsid w:val="00C100D1"/>
    <w:rsid w:val="00C101E8"/>
    <w:rsid w:val="00C10B7A"/>
    <w:rsid w:val="00C11A26"/>
    <w:rsid w:val="00C12AE2"/>
    <w:rsid w:val="00C150D8"/>
    <w:rsid w:val="00C1562E"/>
    <w:rsid w:val="00C21361"/>
    <w:rsid w:val="00C21439"/>
    <w:rsid w:val="00C25A08"/>
    <w:rsid w:val="00C262CD"/>
    <w:rsid w:val="00C32BDF"/>
    <w:rsid w:val="00C33E54"/>
    <w:rsid w:val="00C35920"/>
    <w:rsid w:val="00C35F02"/>
    <w:rsid w:val="00C361EA"/>
    <w:rsid w:val="00C42E83"/>
    <w:rsid w:val="00C46904"/>
    <w:rsid w:val="00C51A3A"/>
    <w:rsid w:val="00C52A7B"/>
    <w:rsid w:val="00C574DA"/>
    <w:rsid w:val="00C64DAF"/>
    <w:rsid w:val="00C67076"/>
    <w:rsid w:val="00C67CC6"/>
    <w:rsid w:val="00C73143"/>
    <w:rsid w:val="00C83357"/>
    <w:rsid w:val="00C83CAB"/>
    <w:rsid w:val="00C861C8"/>
    <w:rsid w:val="00C86E38"/>
    <w:rsid w:val="00C9169D"/>
    <w:rsid w:val="00C93307"/>
    <w:rsid w:val="00CA0206"/>
    <w:rsid w:val="00CA02F5"/>
    <w:rsid w:val="00CA096F"/>
    <w:rsid w:val="00CA350C"/>
    <w:rsid w:val="00CA3AA1"/>
    <w:rsid w:val="00CB1430"/>
    <w:rsid w:val="00CB61DE"/>
    <w:rsid w:val="00CB6830"/>
    <w:rsid w:val="00CB7BF4"/>
    <w:rsid w:val="00CB7EA5"/>
    <w:rsid w:val="00CC0421"/>
    <w:rsid w:val="00CC4E66"/>
    <w:rsid w:val="00CD0AB5"/>
    <w:rsid w:val="00CD126A"/>
    <w:rsid w:val="00CD6A14"/>
    <w:rsid w:val="00CD752D"/>
    <w:rsid w:val="00CD7785"/>
    <w:rsid w:val="00CE0002"/>
    <w:rsid w:val="00CE304E"/>
    <w:rsid w:val="00CE3DF1"/>
    <w:rsid w:val="00CE4F65"/>
    <w:rsid w:val="00CE531C"/>
    <w:rsid w:val="00CE729C"/>
    <w:rsid w:val="00CF4B3D"/>
    <w:rsid w:val="00CF68E0"/>
    <w:rsid w:val="00CF7044"/>
    <w:rsid w:val="00D027F5"/>
    <w:rsid w:val="00D03066"/>
    <w:rsid w:val="00D039A6"/>
    <w:rsid w:val="00D03E46"/>
    <w:rsid w:val="00D04787"/>
    <w:rsid w:val="00D062B7"/>
    <w:rsid w:val="00D1043F"/>
    <w:rsid w:val="00D10E89"/>
    <w:rsid w:val="00D10EE9"/>
    <w:rsid w:val="00D146F3"/>
    <w:rsid w:val="00D16CFD"/>
    <w:rsid w:val="00D20AF6"/>
    <w:rsid w:val="00D22382"/>
    <w:rsid w:val="00D23FAF"/>
    <w:rsid w:val="00D30ED3"/>
    <w:rsid w:val="00D317B8"/>
    <w:rsid w:val="00D31877"/>
    <w:rsid w:val="00D3258A"/>
    <w:rsid w:val="00D32EAC"/>
    <w:rsid w:val="00D33A69"/>
    <w:rsid w:val="00D4117F"/>
    <w:rsid w:val="00D44244"/>
    <w:rsid w:val="00D45760"/>
    <w:rsid w:val="00D5257C"/>
    <w:rsid w:val="00D534BF"/>
    <w:rsid w:val="00D55663"/>
    <w:rsid w:val="00D560D7"/>
    <w:rsid w:val="00D60472"/>
    <w:rsid w:val="00D6645B"/>
    <w:rsid w:val="00D675DF"/>
    <w:rsid w:val="00D707B3"/>
    <w:rsid w:val="00D7088A"/>
    <w:rsid w:val="00D73B22"/>
    <w:rsid w:val="00D74B92"/>
    <w:rsid w:val="00D74BEC"/>
    <w:rsid w:val="00D74F35"/>
    <w:rsid w:val="00D77023"/>
    <w:rsid w:val="00D81616"/>
    <w:rsid w:val="00D83577"/>
    <w:rsid w:val="00D84A8D"/>
    <w:rsid w:val="00D84B79"/>
    <w:rsid w:val="00D87AA3"/>
    <w:rsid w:val="00D919F5"/>
    <w:rsid w:val="00D91C97"/>
    <w:rsid w:val="00D94C44"/>
    <w:rsid w:val="00D952DA"/>
    <w:rsid w:val="00D95860"/>
    <w:rsid w:val="00D959E6"/>
    <w:rsid w:val="00DA0B87"/>
    <w:rsid w:val="00DA7F33"/>
    <w:rsid w:val="00DB28B9"/>
    <w:rsid w:val="00DB30E7"/>
    <w:rsid w:val="00DB4A52"/>
    <w:rsid w:val="00DB5168"/>
    <w:rsid w:val="00DC39CF"/>
    <w:rsid w:val="00DC4BF0"/>
    <w:rsid w:val="00DC6457"/>
    <w:rsid w:val="00DC651D"/>
    <w:rsid w:val="00DD2CB7"/>
    <w:rsid w:val="00DD454A"/>
    <w:rsid w:val="00DE4B62"/>
    <w:rsid w:val="00DE6B75"/>
    <w:rsid w:val="00DE7660"/>
    <w:rsid w:val="00DF0F4F"/>
    <w:rsid w:val="00DF1FE6"/>
    <w:rsid w:val="00DF375E"/>
    <w:rsid w:val="00DF49B9"/>
    <w:rsid w:val="00E029E7"/>
    <w:rsid w:val="00E03BC0"/>
    <w:rsid w:val="00E04313"/>
    <w:rsid w:val="00E05955"/>
    <w:rsid w:val="00E0726D"/>
    <w:rsid w:val="00E13911"/>
    <w:rsid w:val="00E14950"/>
    <w:rsid w:val="00E173CF"/>
    <w:rsid w:val="00E208EF"/>
    <w:rsid w:val="00E20A85"/>
    <w:rsid w:val="00E22584"/>
    <w:rsid w:val="00E23FA7"/>
    <w:rsid w:val="00E251BB"/>
    <w:rsid w:val="00E2557B"/>
    <w:rsid w:val="00E264AF"/>
    <w:rsid w:val="00E270F2"/>
    <w:rsid w:val="00E31093"/>
    <w:rsid w:val="00E348F5"/>
    <w:rsid w:val="00E35095"/>
    <w:rsid w:val="00E37F36"/>
    <w:rsid w:val="00E415C1"/>
    <w:rsid w:val="00E42A65"/>
    <w:rsid w:val="00E43659"/>
    <w:rsid w:val="00E43AB9"/>
    <w:rsid w:val="00E4776B"/>
    <w:rsid w:val="00E50214"/>
    <w:rsid w:val="00E508CD"/>
    <w:rsid w:val="00E523D0"/>
    <w:rsid w:val="00E5428C"/>
    <w:rsid w:val="00E55D2C"/>
    <w:rsid w:val="00E566DD"/>
    <w:rsid w:val="00E61CE9"/>
    <w:rsid w:val="00E61F2D"/>
    <w:rsid w:val="00E62136"/>
    <w:rsid w:val="00E64948"/>
    <w:rsid w:val="00E6778F"/>
    <w:rsid w:val="00E77B3F"/>
    <w:rsid w:val="00E817F4"/>
    <w:rsid w:val="00E832B4"/>
    <w:rsid w:val="00E83E2C"/>
    <w:rsid w:val="00E85115"/>
    <w:rsid w:val="00E86C1B"/>
    <w:rsid w:val="00E95F1F"/>
    <w:rsid w:val="00E96AC8"/>
    <w:rsid w:val="00EA0DAD"/>
    <w:rsid w:val="00EA24A0"/>
    <w:rsid w:val="00EA3224"/>
    <w:rsid w:val="00EA56A8"/>
    <w:rsid w:val="00EA5BBB"/>
    <w:rsid w:val="00EA60C8"/>
    <w:rsid w:val="00EA6996"/>
    <w:rsid w:val="00EB0B6E"/>
    <w:rsid w:val="00EB1B1C"/>
    <w:rsid w:val="00EB2407"/>
    <w:rsid w:val="00EB4E2C"/>
    <w:rsid w:val="00EC04F4"/>
    <w:rsid w:val="00EC0862"/>
    <w:rsid w:val="00EC10B4"/>
    <w:rsid w:val="00EC12DB"/>
    <w:rsid w:val="00EC3692"/>
    <w:rsid w:val="00EC4C74"/>
    <w:rsid w:val="00EC6193"/>
    <w:rsid w:val="00EC7CCA"/>
    <w:rsid w:val="00ED1129"/>
    <w:rsid w:val="00ED16B7"/>
    <w:rsid w:val="00ED314A"/>
    <w:rsid w:val="00ED36B5"/>
    <w:rsid w:val="00ED4AE0"/>
    <w:rsid w:val="00ED5BFA"/>
    <w:rsid w:val="00EE00D9"/>
    <w:rsid w:val="00EE084A"/>
    <w:rsid w:val="00EE291D"/>
    <w:rsid w:val="00EE442A"/>
    <w:rsid w:val="00EF0F90"/>
    <w:rsid w:val="00EF1B89"/>
    <w:rsid w:val="00EF31C8"/>
    <w:rsid w:val="00EF5BF8"/>
    <w:rsid w:val="00EF74C7"/>
    <w:rsid w:val="00F008DB"/>
    <w:rsid w:val="00F05352"/>
    <w:rsid w:val="00F11509"/>
    <w:rsid w:val="00F12970"/>
    <w:rsid w:val="00F13463"/>
    <w:rsid w:val="00F1363A"/>
    <w:rsid w:val="00F13995"/>
    <w:rsid w:val="00F16E56"/>
    <w:rsid w:val="00F1720B"/>
    <w:rsid w:val="00F2658E"/>
    <w:rsid w:val="00F306A8"/>
    <w:rsid w:val="00F31380"/>
    <w:rsid w:val="00F3334C"/>
    <w:rsid w:val="00F334D2"/>
    <w:rsid w:val="00F36E29"/>
    <w:rsid w:val="00F43630"/>
    <w:rsid w:val="00F45079"/>
    <w:rsid w:val="00F45BCE"/>
    <w:rsid w:val="00F468DA"/>
    <w:rsid w:val="00F47EBE"/>
    <w:rsid w:val="00F518AC"/>
    <w:rsid w:val="00F52088"/>
    <w:rsid w:val="00F54304"/>
    <w:rsid w:val="00F57C90"/>
    <w:rsid w:val="00F61298"/>
    <w:rsid w:val="00F62452"/>
    <w:rsid w:val="00F6774D"/>
    <w:rsid w:val="00F70777"/>
    <w:rsid w:val="00F72C57"/>
    <w:rsid w:val="00F747A4"/>
    <w:rsid w:val="00F7774E"/>
    <w:rsid w:val="00F77F80"/>
    <w:rsid w:val="00F81706"/>
    <w:rsid w:val="00F82BE2"/>
    <w:rsid w:val="00F82EBA"/>
    <w:rsid w:val="00F85B6D"/>
    <w:rsid w:val="00F85E1F"/>
    <w:rsid w:val="00F86F48"/>
    <w:rsid w:val="00F8736F"/>
    <w:rsid w:val="00F91F2A"/>
    <w:rsid w:val="00F9483E"/>
    <w:rsid w:val="00F95A34"/>
    <w:rsid w:val="00FA7337"/>
    <w:rsid w:val="00FB0055"/>
    <w:rsid w:val="00FB3B81"/>
    <w:rsid w:val="00FC12AF"/>
    <w:rsid w:val="00FC23AA"/>
    <w:rsid w:val="00FC2F0A"/>
    <w:rsid w:val="00FC32AD"/>
    <w:rsid w:val="00FC770D"/>
    <w:rsid w:val="00FD1B46"/>
    <w:rsid w:val="00FD3EC2"/>
    <w:rsid w:val="00FD5DA7"/>
    <w:rsid w:val="00FD6B14"/>
    <w:rsid w:val="00FE28D6"/>
    <w:rsid w:val="00FE3B43"/>
    <w:rsid w:val="00FF0147"/>
    <w:rsid w:val="00FF093D"/>
    <w:rsid w:val="00FF1B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3764412D"/>
  <w15:chartTrackingRefBased/>
  <w15:docId w15:val="{D230636D-7D77-44E9-95D3-661901042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uiPriority="2" w:qFormat="1"/>
    <w:lsdException w:name="heading 2" w:uiPriority="3" w:qFormat="1"/>
    <w:lsdException w:name="heading 3" w:uiPriority="4" w:qFormat="1"/>
    <w:lsdException w:name="heading 4" w:uiPriority="5" w:qFormat="1"/>
    <w:lsdException w:name="heading 5" w:uiPriority="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6"/>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B1752"/>
    <w:pPr>
      <w:spacing w:after="120" w:line="288" w:lineRule="auto"/>
    </w:pPr>
    <w:rPr>
      <w:sz w:val="22"/>
    </w:rPr>
  </w:style>
  <w:style w:type="paragraph" w:styleId="Heading1">
    <w:name w:val="heading 1"/>
    <w:next w:val="Normalmedindrag"/>
    <w:link w:val="Heading1Char"/>
    <w:uiPriority w:val="2"/>
    <w:qFormat/>
    <w:rsid w:val="009F61AE"/>
    <w:pPr>
      <w:keepNext/>
      <w:numPr>
        <w:numId w:val="13"/>
      </w:numPr>
      <w:spacing w:after="120" w:line="288" w:lineRule="auto"/>
      <w:outlineLvl w:val="0"/>
    </w:pPr>
    <w:rPr>
      <w:rFonts w:ascii="Arial" w:hAnsi="Arial" w:cs="Arial"/>
      <w:b/>
      <w:bCs/>
      <w:kern w:val="32"/>
      <w:sz w:val="22"/>
      <w:szCs w:val="32"/>
    </w:rPr>
  </w:style>
  <w:style w:type="paragraph" w:styleId="Heading2">
    <w:name w:val="heading 2"/>
    <w:basedOn w:val="Heading1"/>
    <w:next w:val="Normalmedindrag"/>
    <w:link w:val="Heading2Char"/>
    <w:uiPriority w:val="3"/>
    <w:qFormat/>
    <w:rsid w:val="00F62452"/>
    <w:pPr>
      <w:numPr>
        <w:ilvl w:val="1"/>
      </w:numPr>
      <w:outlineLvl w:val="1"/>
    </w:pPr>
    <w:rPr>
      <w:sz w:val="20"/>
    </w:rPr>
  </w:style>
  <w:style w:type="paragraph" w:styleId="Heading3">
    <w:name w:val="heading 3"/>
    <w:basedOn w:val="Heading2"/>
    <w:next w:val="Normalmedindrag"/>
    <w:link w:val="Heading3Char"/>
    <w:uiPriority w:val="4"/>
    <w:qFormat/>
    <w:rsid w:val="00F62452"/>
    <w:pPr>
      <w:numPr>
        <w:ilvl w:val="2"/>
      </w:numPr>
      <w:outlineLvl w:val="2"/>
    </w:pPr>
    <w:rPr>
      <w:b w:val="0"/>
      <w:bCs w:val="0"/>
      <w:i/>
      <w:szCs w:val="26"/>
    </w:rPr>
  </w:style>
  <w:style w:type="paragraph" w:styleId="Heading4">
    <w:name w:val="heading 4"/>
    <w:basedOn w:val="Heading3"/>
    <w:next w:val="Normalmedindrag"/>
    <w:link w:val="Heading4Char"/>
    <w:uiPriority w:val="5"/>
    <w:semiHidden/>
    <w:qFormat/>
    <w:rsid w:val="00F62452"/>
    <w:pPr>
      <w:numPr>
        <w:ilvl w:val="3"/>
      </w:numPr>
      <w:outlineLvl w:val="3"/>
    </w:pPr>
    <w:rPr>
      <w:bCs/>
      <w:i w:val="0"/>
      <w:szCs w:val="28"/>
    </w:rPr>
  </w:style>
  <w:style w:type="paragraph" w:styleId="Heading5">
    <w:name w:val="heading 5"/>
    <w:basedOn w:val="Heading4"/>
    <w:next w:val="Normalmedindrag"/>
    <w:link w:val="Heading5Char"/>
    <w:uiPriority w:val="5"/>
    <w:semiHidden/>
    <w:qFormat/>
    <w:rsid w:val="00F62452"/>
    <w:pPr>
      <w:numPr>
        <w:ilvl w:val="4"/>
      </w:numPr>
      <w:outlineLvl w:val="4"/>
    </w:pPr>
    <w:rPr>
      <w:bCs w:val="0"/>
      <w:iCs/>
      <w:szCs w:val="26"/>
    </w:rPr>
  </w:style>
  <w:style w:type="paragraph" w:styleId="Heading6">
    <w:name w:val="heading 6"/>
    <w:basedOn w:val="Heading5"/>
    <w:next w:val="Normal"/>
    <w:semiHidden/>
    <w:rsid w:val="00D3258A"/>
    <w:pPr>
      <w:numPr>
        <w:ilvl w:val="5"/>
      </w:numPr>
      <w:outlineLvl w:val="5"/>
    </w:pPr>
    <w:rPr>
      <w:bCs/>
      <w:szCs w:val="22"/>
    </w:rPr>
  </w:style>
  <w:style w:type="paragraph" w:styleId="Heading7">
    <w:name w:val="heading 7"/>
    <w:basedOn w:val="Heading6"/>
    <w:next w:val="Normal"/>
    <w:semiHidden/>
    <w:rsid w:val="00D3258A"/>
    <w:pPr>
      <w:numPr>
        <w:ilvl w:val="6"/>
      </w:numPr>
      <w:outlineLvl w:val="6"/>
    </w:pPr>
    <w:rPr>
      <w:szCs w:val="24"/>
    </w:rPr>
  </w:style>
  <w:style w:type="paragraph" w:styleId="Heading8">
    <w:name w:val="heading 8"/>
    <w:basedOn w:val="Heading7"/>
    <w:next w:val="Normal"/>
    <w:semiHidden/>
    <w:rsid w:val="00D3258A"/>
    <w:pPr>
      <w:numPr>
        <w:ilvl w:val="7"/>
      </w:numPr>
      <w:outlineLvl w:val="7"/>
    </w:pPr>
    <w:rPr>
      <w:i/>
      <w:iCs w:val="0"/>
    </w:rPr>
  </w:style>
  <w:style w:type="paragraph" w:styleId="Heading9">
    <w:name w:val="heading 9"/>
    <w:basedOn w:val="Heading8"/>
    <w:next w:val="Normal"/>
    <w:semiHidden/>
    <w:rsid w:val="00D3258A"/>
    <w:pPr>
      <w:numPr>
        <w:ilvl w:val="8"/>
      </w:numPr>
      <w:outlineLvl w:val="8"/>
    </w:pPr>
    <w:rPr>
      <w:i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semiHidden/>
    <w:rsid w:val="00D32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semiHidden/>
    <w:rsid w:val="008116AA"/>
    <w:pPr>
      <w:numPr>
        <w:numId w:val="1"/>
      </w:numPr>
    </w:pPr>
  </w:style>
  <w:style w:type="numbering" w:styleId="1ai">
    <w:name w:val="Outline List 1"/>
    <w:basedOn w:val="NoList"/>
    <w:semiHidden/>
    <w:rsid w:val="008116AA"/>
    <w:pPr>
      <w:numPr>
        <w:numId w:val="2"/>
      </w:numPr>
    </w:pPr>
  </w:style>
  <w:style w:type="paragraph" w:styleId="NoteHeading">
    <w:name w:val="Note Heading"/>
    <w:basedOn w:val="Normal"/>
    <w:next w:val="Normal"/>
    <w:semiHidden/>
    <w:rsid w:val="008116AA"/>
  </w:style>
  <w:style w:type="character" w:styleId="FollowedHyperlink">
    <w:name w:val="FollowedHyperlink"/>
    <w:basedOn w:val="DefaultParagraphFont"/>
    <w:semiHidden/>
    <w:rsid w:val="008116AA"/>
    <w:rPr>
      <w:color w:val="800080"/>
      <w:u w:val="single"/>
    </w:rPr>
  </w:style>
  <w:style w:type="numbering" w:styleId="ArticleSection">
    <w:name w:val="Outline List 3"/>
    <w:basedOn w:val="NoList"/>
    <w:semiHidden/>
    <w:rsid w:val="008116AA"/>
    <w:pPr>
      <w:numPr>
        <w:numId w:val="3"/>
      </w:numPr>
    </w:pPr>
  </w:style>
  <w:style w:type="paragraph" w:styleId="Closing">
    <w:name w:val="Closing"/>
    <w:basedOn w:val="Normal"/>
    <w:semiHidden/>
    <w:rsid w:val="008116AA"/>
    <w:pPr>
      <w:ind w:left="4252"/>
    </w:pPr>
  </w:style>
  <w:style w:type="character" w:styleId="Emphasis">
    <w:name w:val="Emphasis"/>
    <w:basedOn w:val="DefaultParagraphFont"/>
    <w:semiHidden/>
    <w:rsid w:val="008116AA"/>
    <w:rPr>
      <w:i/>
      <w:iCs/>
    </w:rPr>
  </w:style>
  <w:style w:type="paragraph" w:styleId="BodyText">
    <w:name w:val="Body Text"/>
    <w:basedOn w:val="Normal"/>
    <w:semiHidden/>
    <w:rsid w:val="008116AA"/>
  </w:style>
  <w:style w:type="paragraph" w:styleId="BodyText2">
    <w:name w:val="Body Text 2"/>
    <w:basedOn w:val="Normal"/>
    <w:semiHidden/>
    <w:rsid w:val="00D3258A"/>
    <w:pPr>
      <w:spacing w:line="360" w:lineRule="auto"/>
    </w:pPr>
    <w:rPr>
      <w:sz w:val="14"/>
      <w:lang w:val="en-GB"/>
    </w:rPr>
  </w:style>
  <w:style w:type="paragraph" w:styleId="BodyText3">
    <w:name w:val="Body Text 3"/>
    <w:basedOn w:val="Normal"/>
    <w:semiHidden/>
    <w:rsid w:val="008116AA"/>
    <w:rPr>
      <w:sz w:val="16"/>
      <w:szCs w:val="16"/>
    </w:rPr>
  </w:style>
  <w:style w:type="paragraph" w:styleId="BodyTextFirstIndent">
    <w:name w:val="Body Text First Indent"/>
    <w:basedOn w:val="BodyText"/>
    <w:semiHidden/>
    <w:rsid w:val="008116AA"/>
    <w:pPr>
      <w:ind w:firstLine="210"/>
    </w:pPr>
  </w:style>
  <w:style w:type="paragraph" w:styleId="BodyTextIndent">
    <w:name w:val="Body Text Indent"/>
    <w:basedOn w:val="Normal"/>
    <w:semiHidden/>
    <w:rsid w:val="008116AA"/>
    <w:pPr>
      <w:ind w:left="283"/>
    </w:pPr>
  </w:style>
  <w:style w:type="paragraph" w:styleId="BodyTextFirstIndent2">
    <w:name w:val="Body Text First Indent 2"/>
    <w:basedOn w:val="BodyTextIndent"/>
    <w:semiHidden/>
    <w:rsid w:val="008116AA"/>
    <w:pPr>
      <w:ind w:firstLine="210"/>
    </w:pPr>
  </w:style>
  <w:style w:type="paragraph" w:styleId="BodyTextIndent2">
    <w:name w:val="Body Text Indent 2"/>
    <w:basedOn w:val="Normal"/>
    <w:semiHidden/>
    <w:rsid w:val="008116AA"/>
    <w:pPr>
      <w:spacing w:line="480" w:lineRule="auto"/>
      <w:ind w:left="283"/>
    </w:pPr>
  </w:style>
  <w:style w:type="paragraph" w:styleId="BodyTextIndent3">
    <w:name w:val="Body Text Indent 3"/>
    <w:basedOn w:val="Normal"/>
    <w:semiHidden/>
    <w:rsid w:val="008116AA"/>
    <w:pPr>
      <w:ind w:left="283"/>
    </w:pPr>
    <w:rPr>
      <w:sz w:val="16"/>
      <w:szCs w:val="16"/>
    </w:rPr>
  </w:style>
  <w:style w:type="table" w:styleId="TableSubtle1">
    <w:name w:val="Table Subtle 1"/>
    <w:basedOn w:val="TableNormal"/>
    <w:semiHidden/>
    <w:rsid w:val="008116AA"/>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116AA"/>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semiHidden/>
    <w:rsid w:val="008116AA"/>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imple1">
    <w:name w:val="Table Simple 1"/>
    <w:basedOn w:val="TableNormal"/>
    <w:semiHidden/>
    <w:rsid w:val="008116AA"/>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116AA"/>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116AA"/>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mailSignature">
    <w:name w:val="E-mail Signature"/>
    <w:basedOn w:val="Normal"/>
    <w:semiHidden/>
    <w:rsid w:val="008116AA"/>
  </w:style>
  <w:style w:type="table" w:styleId="TableColorful1">
    <w:name w:val="Table Colorful 1"/>
    <w:basedOn w:val="TableNormal"/>
    <w:semiHidden/>
    <w:rsid w:val="008116AA"/>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116AA"/>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116AA"/>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dress">
    <w:name w:val="HTML Address"/>
    <w:basedOn w:val="Normal"/>
    <w:semiHidden/>
    <w:rsid w:val="008116AA"/>
    <w:rPr>
      <w:i/>
      <w:iCs/>
    </w:rPr>
  </w:style>
  <w:style w:type="character" w:styleId="HTMLAcronym">
    <w:name w:val="HTML Acronym"/>
    <w:basedOn w:val="DefaultParagraphFont"/>
    <w:semiHidden/>
    <w:rsid w:val="008116AA"/>
  </w:style>
  <w:style w:type="character" w:styleId="HTMLCite">
    <w:name w:val="HTML Cite"/>
    <w:basedOn w:val="DefaultParagraphFont"/>
    <w:semiHidden/>
    <w:rsid w:val="008116AA"/>
    <w:rPr>
      <w:i/>
      <w:iCs/>
    </w:rPr>
  </w:style>
  <w:style w:type="character" w:styleId="HTMLDefinition">
    <w:name w:val="HTML Definition"/>
    <w:basedOn w:val="DefaultParagraphFont"/>
    <w:semiHidden/>
    <w:rsid w:val="008116AA"/>
    <w:rPr>
      <w:i/>
      <w:iCs/>
    </w:rPr>
  </w:style>
  <w:style w:type="character" w:styleId="HTMLSample">
    <w:name w:val="HTML Sample"/>
    <w:basedOn w:val="DefaultParagraphFont"/>
    <w:semiHidden/>
    <w:rsid w:val="008116AA"/>
    <w:rPr>
      <w:rFonts w:ascii="Courier New" w:hAnsi="Courier New" w:cs="Courier New"/>
    </w:rPr>
  </w:style>
  <w:style w:type="paragraph" w:styleId="HTMLPreformatted">
    <w:name w:val="HTML Preformatted"/>
    <w:basedOn w:val="Normal"/>
    <w:semiHidden/>
    <w:rsid w:val="008116AA"/>
    <w:rPr>
      <w:rFonts w:ascii="Courier New" w:hAnsi="Courier New" w:cs="Courier New"/>
      <w:sz w:val="20"/>
    </w:rPr>
  </w:style>
  <w:style w:type="character" w:styleId="HTMLCode">
    <w:name w:val="HTML Code"/>
    <w:basedOn w:val="DefaultParagraphFont"/>
    <w:semiHidden/>
    <w:rsid w:val="008116AA"/>
    <w:rPr>
      <w:rFonts w:ascii="Courier New" w:hAnsi="Courier New" w:cs="Courier New"/>
      <w:sz w:val="20"/>
      <w:szCs w:val="20"/>
    </w:rPr>
  </w:style>
  <w:style w:type="character" w:styleId="HTMLTypewriter">
    <w:name w:val="HTML Typewriter"/>
    <w:basedOn w:val="DefaultParagraphFont"/>
    <w:semiHidden/>
    <w:rsid w:val="008116AA"/>
    <w:rPr>
      <w:rFonts w:ascii="Courier New" w:hAnsi="Courier New" w:cs="Courier New"/>
      <w:sz w:val="20"/>
      <w:szCs w:val="20"/>
    </w:rPr>
  </w:style>
  <w:style w:type="character" w:styleId="HTMLKeyboard">
    <w:name w:val="HTML Keyboard"/>
    <w:basedOn w:val="DefaultParagraphFont"/>
    <w:semiHidden/>
    <w:rsid w:val="008116AA"/>
    <w:rPr>
      <w:rFonts w:ascii="Courier New" w:hAnsi="Courier New" w:cs="Courier New"/>
      <w:sz w:val="20"/>
      <w:szCs w:val="20"/>
    </w:rPr>
  </w:style>
  <w:style w:type="character" w:styleId="HTMLVariable">
    <w:name w:val="HTML Variable"/>
    <w:basedOn w:val="DefaultParagraphFont"/>
    <w:semiHidden/>
    <w:rsid w:val="008116AA"/>
    <w:rPr>
      <w:i/>
      <w:iCs/>
    </w:rPr>
  </w:style>
  <w:style w:type="character" w:styleId="Hyperlink">
    <w:name w:val="Hyperlink"/>
    <w:basedOn w:val="DefaultParagraphFont"/>
    <w:uiPriority w:val="99"/>
    <w:unhideWhenUsed/>
    <w:rsid w:val="00D3258A"/>
    <w:rPr>
      <w:color w:val="0000FF"/>
      <w:u w:val="single"/>
    </w:rPr>
  </w:style>
  <w:style w:type="paragraph" w:styleId="BlockText">
    <w:name w:val="Block Text"/>
    <w:basedOn w:val="Normal"/>
    <w:semiHidden/>
    <w:rsid w:val="00D3258A"/>
    <w:pPr>
      <w:ind w:left="1440" w:right="1440"/>
    </w:pPr>
  </w:style>
  <w:style w:type="paragraph" w:styleId="Salutation">
    <w:name w:val="Salutation"/>
    <w:basedOn w:val="Normal"/>
    <w:next w:val="Normal"/>
    <w:semiHidden/>
    <w:rsid w:val="008116AA"/>
  </w:style>
  <w:style w:type="paragraph" w:styleId="List2">
    <w:name w:val="List 2"/>
    <w:basedOn w:val="Normal"/>
    <w:semiHidden/>
    <w:rsid w:val="008116AA"/>
    <w:pPr>
      <w:ind w:left="566" w:hanging="283"/>
    </w:pPr>
  </w:style>
  <w:style w:type="paragraph" w:styleId="List3">
    <w:name w:val="List 3"/>
    <w:basedOn w:val="Normal"/>
    <w:semiHidden/>
    <w:rsid w:val="008116AA"/>
    <w:pPr>
      <w:ind w:left="849" w:hanging="283"/>
    </w:pPr>
  </w:style>
  <w:style w:type="paragraph" w:styleId="List4">
    <w:name w:val="List 4"/>
    <w:basedOn w:val="Normal"/>
    <w:semiHidden/>
    <w:rsid w:val="008116AA"/>
    <w:pPr>
      <w:ind w:left="1132" w:hanging="283"/>
    </w:pPr>
  </w:style>
  <w:style w:type="paragraph" w:styleId="List5">
    <w:name w:val="List 5"/>
    <w:basedOn w:val="Normal"/>
    <w:semiHidden/>
    <w:rsid w:val="008116AA"/>
    <w:pPr>
      <w:ind w:left="1415" w:hanging="283"/>
    </w:pPr>
  </w:style>
  <w:style w:type="paragraph" w:styleId="ListContinue">
    <w:name w:val="List Continue"/>
    <w:basedOn w:val="Normal"/>
    <w:semiHidden/>
    <w:rsid w:val="008116AA"/>
    <w:pPr>
      <w:ind w:left="283"/>
    </w:pPr>
  </w:style>
  <w:style w:type="paragraph" w:styleId="ListContinue2">
    <w:name w:val="List Continue 2"/>
    <w:basedOn w:val="Normal"/>
    <w:semiHidden/>
    <w:rsid w:val="008116AA"/>
    <w:pPr>
      <w:ind w:left="566"/>
    </w:pPr>
  </w:style>
  <w:style w:type="paragraph" w:styleId="ListContinue3">
    <w:name w:val="List Continue 3"/>
    <w:basedOn w:val="Normal"/>
    <w:semiHidden/>
    <w:rsid w:val="008116AA"/>
    <w:pPr>
      <w:ind w:left="849"/>
    </w:pPr>
  </w:style>
  <w:style w:type="paragraph" w:styleId="ListContinue4">
    <w:name w:val="List Continue 4"/>
    <w:basedOn w:val="Normal"/>
    <w:semiHidden/>
    <w:rsid w:val="008116AA"/>
    <w:pPr>
      <w:ind w:left="1132"/>
    </w:pPr>
  </w:style>
  <w:style w:type="paragraph" w:styleId="ListContinue5">
    <w:name w:val="List Continue 5"/>
    <w:basedOn w:val="Normal"/>
    <w:semiHidden/>
    <w:rsid w:val="008116AA"/>
    <w:pPr>
      <w:ind w:left="1415"/>
    </w:pPr>
  </w:style>
  <w:style w:type="paragraph" w:styleId="MessageHeader">
    <w:name w:val="Message Header"/>
    <w:basedOn w:val="Normal"/>
    <w:semiHidden/>
    <w:rsid w:val="008116AA"/>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table" w:styleId="TableContemporary">
    <w:name w:val="Table Contemporary"/>
    <w:basedOn w:val="TableNormal"/>
    <w:semiHidden/>
    <w:rsid w:val="008116AA"/>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
    <w:name w:val="Normal (Web)"/>
    <w:basedOn w:val="Normal"/>
    <w:uiPriority w:val="99"/>
    <w:rsid w:val="008116AA"/>
  </w:style>
  <w:style w:type="paragraph" w:styleId="NormalIndent">
    <w:name w:val="Normal Indent"/>
    <w:basedOn w:val="Normal"/>
    <w:semiHidden/>
    <w:rsid w:val="00D3258A"/>
    <w:pPr>
      <w:ind w:left="1304"/>
    </w:pPr>
  </w:style>
  <w:style w:type="paragraph" w:styleId="ListNumber2">
    <w:name w:val="List Number 2"/>
    <w:basedOn w:val="Normal"/>
    <w:semiHidden/>
    <w:rsid w:val="008116AA"/>
    <w:pPr>
      <w:numPr>
        <w:numId w:val="4"/>
      </w:numPr>
    </w:pPr>
  </w:style>
  <w:style w:type="paragraph" w:styleId="ListNumber3">
    <w:name w:val="List Number 3"/>
    <w:basedOn w:val="Normal"/>
    <w:semiHidden/>
    <w:rsid w:val="008116AA"/>
    <w:pPr>
      <w:numPr>
        <w:numId w:val="5"/>
      </w:numPr>
    </w:pPr>
  </w:style>
  <w:style w:type="paragraph" w:styleId="ListNumber4">
    <w:name w:val="List Number 4"/>
    <w:basedOn w:val="Normal"/>
    <w:semiHidden/>
    <w:rsid w:val="008116AA"/>
    <w:pPr>
      <w:numPr>
        <w:numId w:val="6"/>
      </w:numPr>
    </w:pPr>
  </w:style>
  <w:style w:type="paragraph" w:styleId="ListNumber5">
    <w:name w:val="List Number 5"/>
    <w:basedOn w:val="Normal"/>
    <w:semiHidden/>
    <w:rsid w:val="008116AA"/>
    <w:pPr>
      <w:numPr>
        <w:numId w:val="7"/>
      </w:numPr>
    </w:pPr>
  </w:style>
  <w:style w:type="paragraph" w:styleId="PlainText">
    <w:name w:val="Plain Text"/>
    <w:basedOn w:val="Normal"/>
    <w:semiHidden/>
    <w:rsid w:val="008116AA"/>
    <w:rPr>
      <w:rFonts w:ascii="Courier New" w:hAnsi="Courier New" w:cs="Courier New"/>
      <w:sz w:val="20"/>
    </w:rPr>
  </w:style>
  <w:style w:type="table" w:styleId="TableProfessional">
    <w:name w:val="Table Professional"/>
    <w:basedOn w:val="TableNormal"/>
    <w:semiHidden/>
    <w:rsid w:val="008116AA"/>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Bullet2">
    <w:name w:val="List Bullet 2"/>
    <w:basedOn w:val="Normal"/>
    <w:semiHidden/>
    <w:rsid w:val="008116AA"/>
    <w:pPr>
      <w:numPr>
        <w:numId w:val="8"/>
      </w:numPr>
    </w:pPr>
  </w:style>
  <w:style w:type="paragraph" w:styleId="ListBullet3">
    <w:name w:val="List Bullet 3"/>
    <w:basedOn w:val="Normal"/>
    <w:semiHidden/>
    <w:rsid w:val="008116AA"/>
    <w:pPr>
      <w:numPr>
        <w:numId w:val="9"/>
      </w:numPr>
    </w:pPr>
  </w:style>
  <w:style w:type="paragraph" w:styleId="ListBullet4">
    <w:name w:val="List Bullet 4"/>
    <w:basedOn w:val="Normal"/>
    <w:semiHidden/>
    <w:rsid w:val="008116AA"/>
    <w:pPr>
      <w:numPr>
        <w:numId w:val="10"/>
      </w:numPr>
    </w:pPr>
  </w:style>
  <w:style w:type="paragraph" w:styleId="ListBullet5">
    <w:name w:val="List Bullet 5"/>
    <w:basedOn w:val="Normal"/>
    <w:semiHidden/>
    <w:rsid w:val="008116AA"/>
    <w:pPr>
      <w:numPr>
        <w:numId w:val="11"/>
      </w:numPr>
    </w:pPr>
  </w:style>
  <w:style w:type="character" w:styleId="LineNumber">
    <w:name w:val="line number"/>
    <w:basedOn w:val="DefaultParagraphFont"/>
    <w:semiHidden/>
    <w:rsid w:val="008116AA"/>
  </w:style>
  <w:style w:type="table" w:styleId="TableClassic1">
    <w:name w:val="Table Classic 1"/>
    <w:basedOn w:val="TableNormal"/>
    <w:semiHidden/>
    <w:rsid w:val="008116AA"/>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116AA"/>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116AA"/>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116AA"/>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rong">
    <w:name w:val="Strong"/>
    <w:basedOn w:val="DefaultParagraphFont"/>
    <w:semiHidden/>
    <w:rsid w:val="008116AA"/>
    <w:rPr>
      <w:b/>
      <w:bCs/>
    </w:rPr>
  </w:style>
  <w:style w:type="table" w:styleId="Table3Deffects1">
    <w:name w:val="Table 3D effects 1"/>
    <w:basedOn w:val="TableNormal"/>
    <w:semiHidden/>
    <w:rsid w:val="008116AA"/>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116AA"/>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116AA"/>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semiHidden/>
    <w:rsid w:val="008116AA"/>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116AA"/>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116AA"/>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116AA"/>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116AA"/>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116AA"/>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116AA"/>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116AA"/>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116AA"/>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116AA"/>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116AA"/>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116AA"/>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116AA"/>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1">
    <w:name w:val="Table Grid 1"/>
    <w:basedOn w:val="TableNormal"/>
    <w:semiHidden/>
    <w:rsid w:val="008116AA"/>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116AA"/>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116AA"/>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116AA"/>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116AA"/>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116AA"/>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116AA"/>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116AA"/>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116AA"/>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semiHidden/>
    <w:rsid w:val="008116AA"/>
    <w:pPr>
      <w:spacing w:after="60"/>
      <w:jc w:val="center"/>
      <w:outlineLvl w:val="1"/>
    </w:pPr>
    <w:rPr>
      <w:rFonts w:cs="Arial"/>
    </w:rPr>
  </w:style>
  <w:style w:type="table" w:styleId="TableWeb1">
    <w:name w:val="Table Web 1"/>
    <w:basedOn w:val="TableNormal"/>
    <w:semiHidden/>
    <w:rsid w:val="008116AA"/>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116AA"/>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116AA"/>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6"/>
    <w:rsid w:val="00806A42"/>
    <w:pPr>
      <w:keepNext/>
      <w:outlineLvl w:val="5"/>
    </w:pPr>
    <w:rPr>
      <w:rFonts w:ascii="Arial" w:hAnsi="Arial" w:cs="Arial"/>
      <w:b/>
      <w:bCs/>
      <w:kern w:val="28"/>
      <w:sz w:val="32"/>
      <w:szCs w:val="32"/>
    </w:rPr>
  </w:style>
  <w:style w:type="paragraph" w:customStyle="1" w:styleId="DokumentNr">
    <w:name w:val="DokumentNr"/>
    <w:uiPriority w:val="23"/>
    <w:rsid w:val="00FD3EC2"/>
    <w:pPr>
      <w:spacing w:after="120"/>
      <w:ind w:right="-1389"/>
      <w:jc w:val="right"/>
    </w:pPr>
    <w:rPr>
      <w:sz w:val="14"/>
      <w:szCs w:val="24"/>
    </w:rPr>
  </w:style>
  <w:style w:type="character" w:styleId="PageNumber">
    <w:name w:val="page number"/>
    <w:basedOn w:val="DefaultParagraphFont"/>
    <w:uiPriority w:val="99"/>
    <w:rsid w:val="009B014A"/>
    <w:rPr>
      <w:rFonts w:asciiTheme="minorHAnsi" w:hAnsiTheme="minorHAnsi"/>
      <w:sz w:val="22"/>
    </w:rPr>
  </w:style>
  <w:style w:type="paragraph" w:styleId="Header">
    <w:name w:val="header"/>
    <w:basedOn w:val="Normal"/>
    <w:link w:val="HeaderChar"/>
    <w:rsid w:val="00D3258A"/>
    <w:pPr>
      <w:tabs>
        <w:tab w:val="center" w:pos="4536"/>
        <w:tab w:val="right" w:pos="9072"/>
      </w:tabs>
      <w:ind w:left="-1134"/>
    </w:pPr>
  </w:style>
  <w:style w:type="paragraph" w:styleId="Footer">
    <w:name w:val="footer"/>
    <w:basedOn w:val="Normal"/>
    <w:semiHidden/>
    <w:rsid w:val="00D3258A"/>
    <w:pPr>
      <w:tabs>
        <w:tab w:val="center" w:pos="4536"/>
        <w:tab w:val="right" w:pos="9072"/>
      </w:tabs>
    </w:pPr>
    <w:rPr>
      <w:sz w:val="16"/>
    </w:rPr>
  </w:style>
  <w:style w:type="paragraph" w:styleId="ListBullet">
    <w:name w:val="List Bullet"/>
    <w:basedOn w:val="Normal"/>
    <w:semiHidden/>
    <w:rsid w:val="00D3258A"/>
    <w:pPr>
      <w:numPr>
        <w:numId w:val="12"/>
      </w:numPr>
    </w:pPr>
  </w:style>
  <w:style w:type="paragraph" w:styleId="EnvelopeReturn">
    <w:name w:val="envelope return"/>
    <w:basedOn w:val="Normal"/>
    <w:semiHidden/>
    <w:rsid w:val="00C1562E"/>
    <w:pPr>
      <w:spacing w:after="0"/>
    </w:pPr>
    <w:rPr>
      <w:rFonts w:cs="Arial"/>
      <w:sz w:val="18"/>
    </w:rPr>
  </w:style>
  <w:style w:type="paragraph" w:customStyle="1" w:styleId="AvsndaradressRubrik">
    <w:name w:val="AvsändaradressRubrik"/>
    <w:basedOn w:val="Normal"/>
    <w:semiHidden/>
    <w:rsid w:val="00C1562E"/>
    <w:pPr>
      <w:spacing w:after="0"/>
    </w:pPr>
    <w:rPr>
      <w:rFonts w:ascii="Arial Black" w:hAnsi="Arial Black"/>
      <w:caps/>
      <w:sz w:val="12"/>
      <w:szCs w:val="12"/>
    </w:rPr>
  </w:style>
  <w:style w:type="paragraph" w:customStyle="1" w:styleId="disclaimer">
    <w:name w:val="disclaimer"/>
    <w:basedOn w:val="Normal"/>
    <w:semiHidden/>
    <w:rsid w:val="00B71561"/>
    <w:pPr>
      <w:spacing w:line="210" w:lineRule="atLeast"/>
    </w:pPr>
    <w:rPr>
      <w:sz w:val="14"/>
    </w:rPr>
  </w:style>
  <w:style w:type="paragraph" w:customStyle="1" w:styleId="Normalmedindrag">
    <w:name w:val="Normal med indrag"/>
    <w:basedOn w:val="Normal"/>
    <w:qFormat/>
    <w:rsid w:val="00F62452"/>
    <w:pPr>
      <w:ind w:left="851"/>
    </w:pPr>
  </w:style>
  <w:style w:type="paragraph" w:customStyle="1" w:styleId="Rubrik1onumrerad">
    <w:name w:val="Rubrik 1 onumrerad"/>
    <w:basedOn w:val="Normal"/>
    <w:next w:val="Normal"/>
    <w:semiHidden/>
    <w:rsid w:val="005666D9"/>
    <w:pPr>
      <w:keepNext/>
    </w:pPr>
    <w:rPr>
      <w:b/>
    </w:rPr>
  </w:style>
  <w:style w:type="paragraph" w:customStyle="1" w:styleId="Rubrik2onumrerad">
    <w:name w:val="Rubrik 2 onumrerad"/>
    <w:basedOn w:val="Normal"/>
    <w:next w:val="Normal"/>
    <w:semiHidden/>
    <w:rsid w:val="000C7DB8"/>
    <w:pPr>
      <w:keepNext/>
    </w:pPr>
    <w:rPr>
      <w:b/>
      <w:i/>
    </w:rPr>
  </w:style>
  <w:style w:type="paragraph" w:customStyle="1" w:styleId="Rubrik3onumrerad">
    <w:name w:val="Rubrik 3 onumrerad"/>
    <w:basedOn w:val="Normal"/>
    <w:next w:val="Normal"/>
    <w:semiHidden/>
    <w:rsid w:val="000C7DB8"/>
    <w:pPr>
      <w:keepNext/>
    </w:pPr>
  </w:style>
  <w:style w:type="paragraph" w:styleId="FootnoteText">
    <w:name w:val="footnote text"/>
    <w:basedOn w:val="Normal"/>
    <w:semiHidden/>
    <w:unhideWhenUsed/>
    <w:rsid w:val="007D4C7E"/>
    <w:pPr>
      <w:spacing w:after="0" w:line="240" w:lineRule="auto"/>
    </w:pPr>
    <w:rPr>
      <w:sz w:val="18"/>
    </w:rPr>
  </w:style>
  <w:style w:type="paragraph" w:customStyle="1" w:styleId="Frsttsbladstext">
    <w:name w:val="Försättsbladstext"/>
    <w:basedOn w:val="Normal"/>
    <w:uiPriority w:val="17"/>
    <w:semiHidden/>
    <w:unhideWhenUsed/>
    <w:qFormat/>
    <w:rsid w:val="006111AB"/>
    <w:rPr>
      <w:rFonts w:ascii="Arial" w:hAnsi="Arial"/>
      <w:b/>
      <w:caps/>
      <w:sz w:val="26"/>
    </w:rPr>
  </w:style>
  <w:style w:type="paragraph" w:styleId="TOC1">
    <w:name w:val="toc 1"/>
    <w:basedOn w:val="Normal"/>
    <w:next w:val="Normal"/>
    <w:uiPriority w:val="39"/>
    <w:semiHidden/>
    <w:unhideWhenUsed/>
    <w:rsid w:val="00A96C28"/>
    <w:pPr>
      <w:tabs>
        <w:tab w:val="right" w:leader="dot" w:pos="7371"/>
      </w:tabs>
      <w:spacing w:after="0"/>
      <w:ind w:left="851" w:hanging="851"/>
    </w:pPr>
  </w:style>
  <w:style w:type="paragraph" w:styleId="TOC2">
    <w:name w:val="toc 2"/>
    <w:basedOn w:val="Normal"/>
    <w:next w:val="Normal"/>
    <w:uiPriority w:val="39"/>
    <w:semiHidden/>
    <w:unhideWhenUsed/>
    <w:rsid w:val="007B1A35"/>
    <w:pPr>
      <w:tabs>
        <w:tab w:val="right" w:leader="dot" w:pos="7371"/>
        <w:tab w:val="right" w:leader="dot" w:pos="8222"/>
      </w:tabs>
      <w:spacing w:after="0"/>
      <w:ind w:left="851" w:hanging="851"/>
    </w:pPr>
  </w:style>
  <w:style w:type="paragraph" w:styleId="TOC3">
    <w:name w:val="toc 3"/>
    <w:basedOn w:val="Normal"/>
    <w:next w:val="Normal"/>
    <w:autoRedefine/>
    <w:uiPriority w:val="39"/>
    <w:semiHidden/>
    <w:unhideWhenUsed/>
    <w:rsid w:val="007B1A35"/>
    <w:pPr>
      <w:tabs>
        <w:tab w:val="right" w:leader="dot" w:pos="7371"/>
      </w:tabs>
      <w:spacing w:after="0"/>
      <w:ind w:left="851" w:hanging="851"/>
    </w:pPr>
  </w:style>
  <w:style w:type="paragraph" w:styleId="TOC4">
    <w:name w:val="toc 4"/>
    <w:basedOn w:val="Normal"/>
    <w:next w:val="Normal"/>
    <w:autoRedefine/>
    <w:uiPriority w:val="39"/>
    <w:semiHidden/>
    <w:rsid w:val="007B1A35"/>
    <w:pPr>
      <w:tabs>
        <w:tab w:val="right" w:leader="dot" w:pos="7371"/>
      </w:tabs>
      <w:spacing w:after="0"/>
      <w:ind w:left="851" w:hanging="851"/>
    </w:pPr>
  </w:style>
  <w:style w:type="paragraph" w:styleId="TOC5">
    <w:name w:val="toc 5"/>
    <w:basedOn w:val="Normal"/>
    <w:next w:val="Normal"/>
    <w:autoRedefine/>
    <w:uiPriority w:val="39"/>
    <w:semiHidden/>
    <w:rsid w:val="00252B7E"/>
    <w:pPr>
      <w:tabs>
        <w:tab w:val="right" w:leader="dot" w:pos="8222"/>
      </w:tabs>
      <w:spacing w:after="0"/>
      <w:ind w:left="1304" w:hanging="1304"/>
    </w:pPr>
  </w:style>
  <w:style w:type="paragraph" w:styleId="TOC6">
    <w:name w:val="toc 6"/>
    <w:basedOn w:val="Normal"/>
    <w:next w:val="Normal"/>
    <w:autoRedefine/>
    <w:uiPriority w:val="39"/>
    <w:semiHidden/>
    <w:rsid w:val="00037AD5"/>
    <w:pPr>
      <w:tabs>
        <w:tab w:val="right" w:leader="dot" w:pos="8222"/>
      </w:tabs>
      <w:spacing w:after="0"/>
    </w:pPr>
  </w:style>
  <w:style w:type="paragraph" w:customStyle="1" w:styleId="Onumreradrubrik1">
    <w:name w:val="Onumrerad rubrik 1"/>
    <w:next w:val="Normal"/>
    <w:uiPriority w:val="13"/>
    <w:qFormat/>
    <w:rsid w:val="00F7774E"/>
    <w:pPr>
      <w:keepNext/>
      <w:spacing w:after="120" w:line="288" w:lineRule="auto"/>
      <w:outlineLvl w:val="5"/>
    </w:pPr>
    <w:rPr>
      <w:rFonts w:ascii="Arial" w:hAnsi="Arial" w:cs="Arial"/>
      <w:b/>
      <w:bCs/>
      <w:kern w:val="32"/>
      <w:sz w:val="22"/>
      <w:szCs w:val="32"/>
    </w:rPr>
  </w:style>
  <w:style w:type="paragraph" w:customStyle="1" w:styleId="Onumreradrubrik4">
    <w:name w:val="Onumrerad rubrik 4"/>
    <w:next w:val="Normal"/>
    <w:uiPriority w:val="15"/>
    <w:semiHidden/>
    <w:qFormat/>
    <w:rsid w:val="00F62452"/>
    <w:pPr>
      <w:keepNext/>
      <w:spacing w:after="120" w:line="288" w:lineRule="auto"/>
      <w:outlineLvl w:val="5"/>
    </w:pPr>
    <w:rPr>
      <w:rFonts w:ascii="Arial" w:hAnsi="Arial" w:cs="Arial"/>
      <w:bCs/>
      <w:kern w:val="32"/>
      <w:szCs w:val="32"/>
    </w:rPr>
  </w:style>
  <w:style w:type="paragraph" w:customStyle="1" w:styleId="Onumreradrubrik2">
    <w:name w:val="Onumrerad rubrik 2"/>
    <w:basedOn w:val="Onumreradrubrik4"/>
    <w:next w:val="Normal"/>
    <w:uiPriority w:val="13"/>
    <w:qFormat/>
    <w:rsid w:val="00F62452"/>
    <w:rPr>
      <w:b/>
    </w:rPr>
  </w:style>
  <w:style w:type="paragraph" w:customStyle="1" w:styleId="Onumreradrubrik3">
    <w:name w:val="Onumrerad rubrik 3"/>
    <w:basedOn w:val="Onumreradrubrik4"/>
    <w:next w:val="Normal"/>
    <w:uiPriority w:val="13"/>
    <w:qFormat/>
    <w:rsid w:val="00F62452"/>
    <w:rPr>
      <w:i/>
    </w:rPr>
  </w:style>
  <w:style w:type="paragraph" w:customStyle="1" w:styleId="Docid">
    <w:name w:val="Docid"/>
    <w:basedOn w:val="Normal"/>
    <w:uiPriority w:val="22"/>
    <w:semiHidden/>
    <w:unhideWhenUsed/>
    <w:rsid w:val="006111AB"/>
    <w:pPr>
      <w:spacing w:line="240" w:lineRule="auto"/>
      <w:ind w:left="7070"/>
    </w:pPr>
    <w:rPr>
      <w:rFonts w:cs="Arial"/>
      <w:iCs/>
      <w:sz w:val="14"/>
    </w:rPr>
  </w:style>
  <w:style w:type="paragraph" w:customStyle="1" w:styleId="Stycke1">
    <w:name w:val="Stycke 1"/>
    <w:basedOn w:val="Heading1"/>
    <w:uiPriority w:val="7"/>
    <w:qFormat/>
    <w:rsid w:val="00F62452"/>
    <w:pPr>
      <w:keepNext w:val="0"/>
    </w:pPr>
    <w:rPr>
      <w:rFonts w:asciiTheme="minorHAnsi" w:hAnsiTheme="minorHAnsi"/>
      <w:b w:val="0"/>
    </w:rPr>
  </w:style>
  <w:style w:type="paragraph" w:customStyle="1" w:styleId="Stycke2">
    <w:name w:val="Stycke 2"/>
    <w:basedOn w:val="Heading2"/>
    <w:uiPriority w:val="7"/>
    <w:qFormat/>
    <w:rsid w:val="00F62452"/>
    <w:pPr>
      <w:keepNext w:val="0"/>
    </w:pPr>
    <w:rPr>
      <w:rFonts w:asciiTheme="minorHAnsi" w:hAnsiTheme="minorHAnsi"/>
      <w:b w:val="0"/>
      <w:sz w:val="22"/>
    </w:rPr>
  </w:style>
  <w:style w:type="paragraph" w:customStyle="1" w:styleId="Stycke3">
    <w:name w:val="Stycke 3"/>
    <w:basedOn w:val="Heading3"/>
    <w:uiPriority w:val="7"/>
    <w:qFormat/>
    <w:rsid w:val="00F62452"/>
    <w:pPr>
      <w:keepNext w:val="0"/>
    </w:pPr>
    <w:rPr>
      <w:rFonts w:asciiTheme="minorHAnsi" w:hAnsiTheme="minorHAnsi"/>
      <w:i w:val="0"/>
      <w:sz w:val="22"/>
    </w:rPr>
  </w:style>
  <w:style w:type="paragraph" w:customStyle="1" w:styleId="Stycke4">
    <w:name w:val="Stycke 4"/>
    <w:basedOn w:val="Heading4"/>
    <w:uiPriority w:val="7"/>
    <w:semiHidden/>
    <w:qFormat/>
    <w:rsid w:val="00F62452"/>
    <w:pPr>
      <w:keepNext w:val="0"/>
    </w:pPr>
    <w:rPr>
      <w:rFonts w:asciiTheme="minorHAnsi" w:hAnsiTheme="minorHAnsi"/>
      <w:sz w:val="22"/>
    </w:rPr>
  </w:style>
  <w:style w:type="paragraph" w:customStyle="1" w:styleId="Stycke5">
    <w:name w:val="Stycke 5"/>
    <w:basedOn w:val="Heading5"/>
    <w:uiPriority w:val="7"/>
    <w:semiHidden/>
    <w:qFormat/>
    <w:rsid w:val="00F62452"/>
    <w:pPr>
      <w:keepNext w:val="0"/>
    </w:pPr>
    <w:rPr>
      <w:rFonts w:asciiTheme="minorHAnsi" w:hAnsiTheme="minorHAnsi"/>
      <w:sz w:val="22"/>
    </w:rPr>
  </w:style>
  <w:style w:type="numbering" w:customStyle="1" w:styleId="GDAPunktlistor">
    <w:name w:val="GDA Punktlistor"/>
    <w:uiPriority w:val="99"/>
    <w:rsid w:val="00044B61"/>
    <w:pPr>
      <w:numPr>
        <w:numId w:val="14"/>
      </w:numPr>
    </w:pPr>
  </w:style>
  <w:style w:type="paragraph" w:customStyle="1" w:styleId="Lista-">
    <w:name w:val="Lista (-)"/>
    <w:basedOn w:val="Normal"/>
    <w:semiHidden/>
    <w:rsid w:val="00A241EE"/>
  </w:style>
  <w:style w:type="paragraph" w:customStyle="1" w:styleId="Listaa1">
    <w:name w:val="Lista (a)"/>
    <w:basedOn w:val="Normal"/>
    <w:uiPriority w:val="9"/>
    <w:qFormat/>
    <w:rsid w:val="00044B61"/>
    <w:pPr>
      <w:numPr>
        <w:numId w:val="49"/>
      </w:numPr>
    </w:pPr>
  </w:style>
  <w:style w:type="paragraph" w:styleId="EnvelopeAddress">
    <w:name w:val="envelope address"/>
    <w:basedOn w:val="Normal"/>
    <w:semiHidden/>
    <w:rsid w:val="00661228"/>
    <w:pPr>
      <w:framePr w:w="7938" w:h="1984"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BalloonText">
    <w:name w:val="Balloon Text"/>
    <w:basedOn w:val="Normal"/>
    <w:link w:val="BalloonTextChar"/>
    <w:semiHidden/>
    <w:rsid w:val="006612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61228"/>
    <w:rPr>
      <w:rFonts w:ascii="Tahoma" w:hAnsi="Tahoma" w:cs="Tahoma"/>
      <w:sz w:val="16"/>
      <w:szCs w:val="16"/>
    </w:rPr>
  </w:style>
  <w:style w:type="paragraph" w:styleId="Caption">
    <w:name w:val="caption"/>
    <w:basedOn w:val="Normal"/>
    <w:next w:val="Normal"/>
    <w:semiHidden/>
    <w:rsid w:val="00661228"/>
    <w:pPr>
      <w:spacing w:line="240" w:lineRule="auto"/>
    </w:pPr>
    <w:rPr>
      <w:b/>
      <w:bCs/>
      <w:color w:val="142951" w:themeColor="accent1"/>
      <w:sz w:val="18"/>
      <w:szCs w:val="18"/>
    </w:rPr>
  </w:style>
  <w:style w:type="character" w:styleId="BookTitle">
    <w:name w:val="Book Title"/>
    <w:basedOn w:val="DefaultParagraphFont"/>
    <w:uiPriority w:val="33"/>
    <w:semiHidden/>
    <w:rsid w:val="00661228"/>
    <w:rPr>
      <w:b/>
      <w:bCs/>
      <w:smallCaps/>
      <w:spacing w:val="5"/>
    </w:rPr>
  </w:style>
  <w:style w:type="paragraph" w:styleId="Quote">
    <w:name w:val="Quote"/>
    <w:basedOn w:val="Normal"/>
    <w:next w:val="Normal"/>
    <w:link w:val="QuoteChar"/>
    <w:uiPriority w:val="29"/>
    <w:semiHidden/>
    <w:rsid w:val="00661228"/>
    <w:rPr>
      <w:i/>
      <w:iCs/>
      <w:color w:val="666666" w:themeColor="text1"/>
    </w:rPr>
  </w:style>
  <w:style w:type="character" w:customStyle="1" w:styleId="QuoteChar">
    <w:name w:val="Quote Char"/>
    <w:basedOn w:val="DefaultParagraphFont"/>
    <w:link w:val="Quote"/>
    <w:uiPriority w:val="29"/>
    <w:rsid w:val="00661228"/>
    <w:rPr>
      <w:i/>
      <w:iCs/>
      <w:color w:val="666666" w:themeColor="text1"/>
      <w:sz w:val="24"/>
    </w:rPr>
  </w:style>
  <w:style w:type="paragraph" w:styleId="TableofAuthorities">
    <w:name w:val="table of authorities"/>
    <w:basedOn w:val="Normal"/>
    <w:next w:val="Normal"/>
    <w:semiHidden/>
    <w:rsid w:val="00661228"/>
    <w:pPr>
      <w:spacing w:after="0"/>
      <w:ind w:left="240" w:hanging="240"/>
    </w:pPr>
  </w:style>
  <w:style w:type="paragraph" w:styleId="TOAHeading">
    <w:name w:val="toa heading"/>
    <w:basedOn w:val="Normal"/>
    <w:next w:val="Normal"/>
    <w:semiHidden/>
    <w:rsid w:val="00661228"/>
    <w:pPr>
      <w:spacing w:before="120"/>
    </w:pPr>
    <w:rPr>
      <w:rFonts w:asciiTheme="majorHAnsi" w:eastAsiaTheme="majorEastAsia" w:hAnsiTheme="majorHAnsi" w:cstheme="majorBidi"/>
      <w:b/>
      <w:bCs/>
      <w:szCs w:val="24"/>
    </w:rPr>
  </w:style>
  <w:style w:type="paragraph" w:styleId="Date">
    <w:name w:val="Date"/>
    <w:basedOn w:val="Normal"/>
    <w:next w:val="Normal"/>
    <w:link w:val="DateChar"/>
    <w:semiHidden/>
    <w:rsid w:val="00661228"/>
  </w:style>
  <w:style w:type="character" w:customStyle="1" w:styleId="DateChar">
    <w:name w:val="Date Char"/>
    <w:basedOn w:val="DefaultParagraphFont"/>
    <w:link w:val="Date"/>
    <w:rsid w:val="00661228"/>
    <w:rPr>
      <w:sz w:val="24"/>
    </w:rPr>
  </w:style>
  <w:style w:type="character" w:styleId="SubtleEmphasis">
    <w:name w:val="Subtle Emphasis"/>
    <w:basedOn w:val="DefaultParagraphFont"/>
    <w:uiPriority w:val="19"/>
    <w:semiHidden/>
    <w:rsid w:val="00661228"/>
    <w:rPr>
      <w:i/>
      <w:iCs/>
      <w:color w:val="B2B2B2" w:themeColor="text1" w:themeTint="7F"/>
    </w:rPr>
  </w:style>
  <w:style w:type="character" w:styleId="SubtleReference">
    <w:name w:val="Subtle Reference"/>
    <w:basedOn w:val="DefaultParagraphFont"/>
    <w:uiPriority w:val="31"/>
    <w:semiHidden/>
    <w:rsid w:val="00661228"/>
    <w:rPr>
      <w:smallCaps/>
      <w:color w:val="7E9FC7" w:themeColor="accent2"/>
      <w:u w:val="single"/>
    </w:rPr>
  </w:style>
  <w:style w:type="paragraph" w:styleId="DocumentMap">
    <w:name w:val="Document Map"/>
    <w:basedOn w:val="Normal"/>
    <w:link w:val="DocumentMapChar"/>
    <w:semiHidden/>
    <w:rsid w:val="0066122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rsid w:val="00661228"/>
    <w:rPr>
      <w:rFonts w:ascii="Tahoma" w:hAnsi="Tahoma" w:cs="Tahoma"/>
      <w:sz w:val="16"/>
      <w:szCs w:val="16"/>
    </w:rPr>
  </w:style>
  <w:style w:type="paragraph" w:styleId="TableofFigures">
    <w:name w:val="table of figures"/>
    <w:basedOn w:val="Normal"/>
    <w:next w:val="Normal"/>
    <w:semiHidden/>
    <w:rsid w:val="00661228"/>
    <w:pPr>
      <w:spacing w:after="0"/>
    </w:pPr>
  </w:style>
  <w:style w:type="character" w:styleId="FootnoteReference">
    <w:name w:val="footnote reference"/>
    <w:basedOn w:val="DefaultParagraphFont"/>
    <w:semiHidden/>
    <w:rsid w:val="00661228"/>
    <w:rPr>
      <w:vertAlign w:val="superscript"/>
    </w:rPr>
  </w:style>
  <w:style w:type="paragraph" w:styleId="Index1">
    <w:name w:val="index 1"/>
    <w:basedOn w:val="Normal"/>
    <w:next w:val="Normal"/>
    <w:autoRedefine/>
    <w:semiHidden/>
    <w:rsid w:val="00661228"/>
    <w:pPr>
      <w:spacing w:after="0" w:line="240" w:lineRule="auto"/>
      <w:ind w:left="240" w:hanging="240"/>
    </w:pPr>
  </w:style>
  <w:style w:type="paragraph" w:styleId="Index2">
    <w:name w:val="index 2"/>
    <w:basedOn w:val="Normal"/>
    <w:next w:val="Normal"/>
    <w:autoRedefine/>
    <w:semiHidden/>
    <w:rsid w:val="00661228"/>
    <w:pPr>
      <w:spacing w:after="0" w:line="240" w:lineRule="auto"/>
      <w:ind w:left="480" w:hanging="240"/>
    </w:pPr>
  </w:style>
  <w:style w:type="paragraph" w:styleId="Index3">
    <w:name w:val="index 3"/>
    <w:basedOn w:val="Normal"/>
    <w:next w:val="Normal"/>
    <w:autoRedefine/>
    <w:semiHidden/>
    <w:rsid w:val="00661228"/>
    <w:pPr>
      <w:spacing w:after="0" w:line="240" w:lineRule="auto"/>
      <w:ind w:left="720" w:hanging="240"/>
    </w:pPr>
  </w:style>
  <w:style w:type="paragraph" w:styleId="Index4">
    <w:name w:val="index 4"/>
    <w:basedOn w:val="Normal"/>
    <w:next w:val="Normal"/>
    <w:autoRedefine/>
    <w:semiHidden/>
    <w:rsid w:val="00661228"/>
    <w:pPr>
      <w:spacing w:after="0" w:line="240" w:lineRule="auto"/>
      <w:ind w:left="960" w:hanging="240"/>
    </w:pPr>
  </w:style>
  <w:style w:type="paragraph" w:styleId="Index5">
    <w:name w:val="index 5"/>
    <w:basedOn w:val="Normal"/>
    <w:next w:val="Normal"/>
    <w:autoRedefine/>
    <w:semiHidden/>
    <w:rsid w:val="00661228"/>
    <w:pPr>
      <w:spacing w:after="0" w:line="240" w:lineRule="auto"/>
      <w:ind w:left="1200" w:hanging="240"/>
    </w:pPr>
  </w:style>
  <w:style w:type="paragraph" w:styleId="Index6">
    <w:name w:val="index 6"/>
    <w:basedOn w:val="Normal"/>
    <w:next w:val="Normal"/>
    <w:autoRedefine/>
    <w:semiHidden/>
    <w:rsid w:val="00661228"/>
    <w:pPr>
      <w:spacing w:after="0" w:line="240" w:lineRule="auto"/>
      <w:ind w:left="1440" w:hanging="240"/>
    </w:pPr>
  </w:style>
  <w:style w:type="paragraph" w:styleId="Index7">
    <w:name w:val="index 7"/>
    <w:basedOn w:val="Normal"/>
    <w:next w:val="Normal"/>
    <w:autoRedefine/>
    <w:semiHidden/>
    <w:rsid w:val="00661228"/>
    <w:pPr>
      <w:spacing w:after="0" w:line="240" w:lineRule="auto"/>
      <w:ind w:left="1680" w:hanging="240"/>
    </w:pPr>
  </w:style>
  <w:style w:type="paragraph" w:styleId="Index8">
    <w:name w:val="index 8"/>
    <w:basedOn w:val="Normal"/>
    <w:next w:val="Normal"/>
    <w:autoRedefine/>
    <w:semiHidden/>
    <w:rsid w:val="00661228"/>
    <w:pPr>
      <w:spacing w:after="0" w:line="240" w:lineRule="auto"/>
      <w:ind w:left="1920" w:hanging="240"/>
    </w:pPr>
  </w:style>
  <w:style w:type="paragraph" w:styleId="Index9">
    <w:name w:val="index 9"/>
    <w:basedOn w:val="Normal"/>
    <w:next w:val="Normal"/>
    <w:autoRedefine/>
    <w:semiHidden/>
    <w:rsid w:val="00661228"/>
    <w:pPr>
      <w:spacing w:after="0" w:line="240" w:lineRule="auto"/>
      <w:ind w:left="2160" w:hanging="240"/>
    </w:pPr>
  </w:style>
  <w:style w:type="paragraph" w:styleId="IndexHeading">
    <w:name w:val="index heading"/>
    <w:basedOn w:val="Normal"/>
    <w:next w:val="Index1"/>
    <w:semiHidden/>
    <w:rsid w:val="00661228"/>
    <w:rPr>
      <w:rFonts w:asciiTheme="majorHAnsi" w:eastAsiaTheme="majorEastAsia" w:hAnsiTheme="majorHAnsi" w:cstheme="majorBidi"/>
      <w:b/>
      <w:bCs/>
    </w:rPr>
  </w:style>
  <w:style w:type="paragraph" w:styleId="NoSpacing">
    <w:name w:val="No Spacing"/>
    <w:uiPriority w:val="1"/>
    <w:semiHidden/>
    <w:rsid w:val="00661228"/>
    <w:rPr>
      <w:sz w:val="24"/>
    </w:rPr>
  </w:style>
  <w:style w:type="paragraph" w:styleId="TOC7">
    <w:name w:val="toc 7"/>
    <w:basedOn w:val="Normal"/>
    <w:next w:val="Normal"/>
    <w:autoRedefine/>
    <w:semiHidden/>
    <w:rsid w:val="00661228"/>
    <w:pPr>
      <w:spacing w:after="100"/>
      <w:ind w:left="1440"/>
    </w:pPr>
  </w:style>
  <w:style w:type="paragraph" w:styleId="TOC8">
    <w:name w:val="toc 8"/>
    <w:basedOn w:val="Normal"/>
    <w:next w:val="Normal"/>
    <w:autoRedefine/>
    <w:semiHidden/>
    <w:rsid w:val="00661228"/>
    <w:pPr>
      <w:spacing w:after="100"/>
      <w:ind w:left="1680"/>
    </w:pPr>
  </w:style>
  <w:style w:type="paragraph" w:styleId="TOC9">
    <w:name w:val="toc 9"/>
    <w:basedOn w:val="Normal"/>
    <w:next w:val="Normal"/>
    <w:autoRedefine/>
    <w:semiHidden/>
    <w:rsid w:val="00661228"/>
    <w:pPr>
      <w:spacing w:after="100"/>
      <w:ind w:left="1920"/>
    </w:pPr>
  </w:style>
  <w:style w:type="paragraph" w:styleId="TOCHeading">
    <w:name w:val="TOC Heading"/>
    <w:basedOn w:val="Heading1"/>
    <w:next w:val="Normal"/>
    <w:uiPriority w:val="39"/>
    <w:semiHidden/>
    <w:rsid w:val="00661228"/>
    <w:pPr>
      <w:keepLines/>
      <w:numPr>
        <w:numId w:val="0"/>
      </w:numPr>
      <w:spacing w:before="480" w:after="0"/>
      <w:outlineLvl w:val="9"/>
    </w:pPr>
    <w:rPr>
      <w:rFonts w:asciiTheme="majorHAnsi" w:eastAsiaTheme="majorEastAsia" w:hAnsiTheme="majorHAnsi" w:cstheme="majorBidi"/>
      <w:color w:val="0F1E3C" w:themeColor="accent1" w:themeShade="BF"/>
      <w:kern w:val="0"/>
      <w:sz w:val="28"/>
      <w:szCs w:val="28"/>
    </w:rPr>
  </w:style>
  <w:style w:type="paragraph" w:styleId="CommentText">
    <w:name w:val="annotation text"/>
    <w:basedOn w:val="Normal"/>
    <w:link w:val="CommentTextChar"/>
    <w:semiHidden/>
    <w:rsid w:val="00661228"/>
    <w:pPr>
      <w:spacing w:line="240" w:lineRule="auto"/>
    </w:pPr>
    <w:rPr>
      <w:sz w:val="20"/>
    </w:rPr>
  </w:style>
  <w:style w:type="character" w:customStyle="1" w:styleId="CommentTextChar">
    <w:name w:val="Comment Text Char"/>
    <w:basedOn w:val="DefaultParagraphFont"/>
    <w:link w:val="CommentText"/>
    <w:rsid w:val="00661228"/>
  </w:style>
  <w:style w:type="character" w:styleId="CommentReference">
    <w:name w:val="annotation reference"/>
    <w:basedOn w:val="DefaultParagraphFont"/>
    <w:semiHidden/>
    <w:rsid w:val="00661228"/>
    <w:rPr>
      <w:sz w:val="16"/>
      <w:szCs w:val="16"/>
    </w:rPr>
  </w:style>
  <w:style w:type="paragraph" w:styleId="CommentSubject">
    <w:name w:val="annotation subject"/>
    <w:basedOn w:val="CommentText"/>
    <w:next w:val="CommentText"/>
    <w:link w:val="CommentSubjectChar"/>
    <w:semiHidden/>
    <w:rsid w:val="00661228"/>
    <w:rPr>
      <w:b/>
      <w:bCs/>
    </w:rPr>
  </w:style>
  <w:style w:type="character" w:customStyle="1" w:styleId="CommentSubjectChar">
    <w:name w:val="Comment Subject Char"/>
    <w:basedOn w:val="CommentTextChar"/>
    <w:link w:val="CommentSubject"/>
    <w:rsid w:val="00661228"/>
    <w:rPr>
      <w:b/>
      <w:bCs/>
    </w:rPr>
  </w:style>
  <w:style w:type="paragraph" w:styleId="List">
    <w:name w:val="List"/>
    <w:basedOn w:val="Normal"/>
    <w:semiHidden/>
    <w:rsid w:val="00661228"/>
    <w:pPr>
      <w:ind w:left="283" w:hanging="283"/>
      <w:contextualSpacing/>
    </w:pPr>
  </w:style>
  <w:style w:type="paragraph" w:styleId="ListParagraph">
    <w:name w:val="List Paragraph"/>
    <w:basedOn w:val="Normal"/>
    <w:uiPriority w:val="34"/>
    <w:semiHidden/>
    <w:rsid w:val="00661228"/>
    <w:pPr>
      <w:ind w:left="720"/>
      <w:contextualSpacing/>
    </w:pPr>
  </w:style>
  <w:style w:type="paragraph" w:styleId="Bibliography">
    <w:name w:val="Bibliography"/>
    <w:basedOn w:val="Normal"/>
    <w:next w:val="Normal"/>
    <w:uiPriority w:val="37"/>
    <w:semiHidden/>
    <w:rsid w:val="00661228"/>
  </w:style>
  <w:style w:type="paragraph" w:styleId="MacroText">
    <w:name w:val="macro"/>
    <w:link w:val="MacroTextChar"/>
    <w:semiHidden/>
    <w:rsid w:val="00661228"/>
    <w:pPr>
      <w:tabs>
        <w:tab w:val="left" w:pos="480"/>
        <w:tab w:val="left" w:pos="960"/>
        <w:tab w:val="left" w:pos="1440"/>
        <w:tab w:val="left" w:pos="1920"/>
        <w:tab w:val="left" w:pos="2400"/>
        <w:tab w:val="left" w:pos="2880"/>
        <w:tab w:val="left" w:pos="3360"/>
        <w:tab w:val="left" w:pos="3840"/>
        <w:tab w:val="left" w:pos="4320"/>
      </w:tabs>
      <w:spacing w:line="288" w:lineRule="auto"/>
    </w:pPr>
    <w:rPr>
      <w:rFonts w:ascii="Consolas" w:hAnsi="Consolas"/>
    </w:rPr>
  </w:style>
  <w:style w:type="character" w:customStyle="1" w:styleId="MacroTextChar">
    <w:name w:val="Macro Text Char"/>
    <w:basedOn w:val="DefaultParagraphFont"/>
    <w:link w:val="MacroText"/>
    <w:rsid w:val="00661228"/>
    <w:rPr>
      <w:rFonts w:ascii="Consolas" w:hAnsi="Consolas"/>
    </w:rPr>
  </w:style>
  <w:style w:type="paragraph" w:styleId="ListNumber">
    <w:name w:val="List Number"/>
    <w:basedOn w:val="Listanumrerad"/>
    <w:semiHidden/>
    <w:rsid w:val="00E832B4"/>
  </w:style>
  <w:style w:type="character" w:styleId="PlaceholderText">
    <w:name w:val="Placeholder Text"/>
    <w:basedOn w:val="DefaultParagraphFont"/>
    <w:uiPriority w:val="99"/>
    <w:semiHidden/>
    <w:rsid w:val="00661228"/>
    <w:rPr>
      <w:color w:val="808080"/>
    </w:rPr>
  </w:style>
  <w:style w:type="paragraph" w:styleId="Signature">
    <w:name w:val="Signature"/>
    <w:basedOn w:val="Normal"/>
    <w:link w:val="SignatureChar"/>
    <w:semiHidden/>
    <w:rsid w:val="00661228"/>
    <w:pPr>
      <w:spacing w:after="0" w:line="240" w:lineRule="auto"/>
      <w:ind w:left="4252"/>
    </w:pPr>
  </w:style>
  <w:style w:type="character" w:customStyle="1" w:styleId="SignatureChar">
    <w:name w:val="Signature Char"/>
    <w:basedOn w:val="DefaultParagraphFont"/>
    <w:link w:val="Signature"/>
    <w:rsid w:val="00661228"/>
    <w:rPr>
      <w:sz w:val="24"/>
    </w:rPr>
  </w:style>
  <w:style w:type="paragraph" w:styleId="EndnoteText">
    <w:name w:val="endnote text"/>
    <w:basedOn w:val="Normal"/>
    <w:link w:val="EndnoteTextChar"/>
    <w:semiHidden/>
    <w:rsid w:val="00661228"/>
    <w:pPr>
      <w:spacing w:after="0" w:line="240" w:lineRule="auto"/>
    </w:pPr>
    <w:rPr>
      <w:sz w:val="20"/>
    </w:rPr>
  </w:style>
  <w:style w:type="character" w:customStyle="1" w:styleId="EndnoteTextChar">
    <w:name w:val="Endnote Text Char"/>
    <w:basedOn w:val="DefaultParagraphFont"/>
    <w:link w:val="EndnoteText"/>
    <w:rsid w:val="00661228"/>
  </w:style>
  <w:style w:type="character" w:styleId="EndnoteReference">
    <w:name w:val="endnote reference"/>
    <w:basedOn w:val="DefaultParagraphFont"/>
    <w:semiHidden/>
    <w:rsid w:val="00661228"/>
    <w:rPr>
      <w:vertAlign w:val="superscript"/>
    </w:rPr>
  </w:style>
  <w:style w:type="character" w:styleId="IntenseEmphasis">
    <w:name w:val="Intense Emphasis"/>
    <w:basedOn w:val="DefaultParagraphFont"/>
    <w:uiPriority w:val="21"/>
    <w:semiHidden/>
    <w:rsid w:val="00661228"/>
    <w:rPr>
      <w:b/>
      <w:bCs/>
      <w:i/>
      <w:iCs/>
      <w:color w:val="142951" w:themeColor="accent1"/>
    </w:rPr>
  </w:style>
  <w:style w:type="character" w:styleId="IntenseReference">
    <w:name w:val="Intense Reference"/>
    <w:basedOn w:val="DefaultParagraphFont"/>
    <w:uiPriority w:val="32"/>
    <w:semiHidden/>
    <w:rsid w:val="00661228"/>
    <w:rPr>
      <w:b/>
      <w:bCs/>
      <w:smallCaps/>
      <w:color w:val="7E9FC7" w:themeColor="accent2"/>
      <w:spacing w:val="5"/>
      <w:u w:val="single"/>
    </w:rPr>
  </w:style>
  <w:style w:type="paragraph" w:styleId="IntenseQuote">
    <w:name w:val="Intense Quote"/>
    <w:basedOn w:val="Normal"/>
    <w:next w:val="Normal"/>
    <w:link w:val="IntenseQuoteChar"/>
    <w:uiPriority w:val="30"/>
    <w:semiHidden/>
    <w:rsid w:val="00661228"/>
    <w:pPr>
      <w:pBdr>
        <w:bottom w:val="single" w:sz="4" w:space="4" w:color="142951" w:themeColor="accent1"/>
      </w:pBdr>
      <w:spacing w:before="200" w:after="280"/>
      <w:ind w:left="936" w:right="936"/>
    </w:pPr>
    <w:rPr>
      <w:b/>
      <w:bCs/>
      <w:i/>
      <w:iCs/>
      <w:color w:val="142951" w:themeColor="accent1"/>
    </w:rPr>
  </w:style>
  <w:style w:type="character" w:customStyle="1" w:styleId="IntenseQuoteChar">
    <w:name w:val="Intense Quote Char"/>
    <w:basedOn w:val="DefaultParagraphFont"/>
    <w:link w:val="IntenseQuote"/>
    <w:uiPriority w:val="30"/>
    <w:rsid w:val="00661228"/>
    <w:rPr>
      <w:b/>
      <w:bCs/>
      <w:i/>
      <w:iCs/>
      <w:color w:val="142951" w:themeColor="accent1"/>
      <w:sz w:val="24"/>
    </w:rPr>
  </w:style>
  <w:style w:type="paragraph" w:customStyle="1" w:styleId="Listanumrerad">
    <w:name w:val="Lista numrerad"/>
    <w:basedOn w:val="Normal"/>
    <w:uiPriority w:val="13"/>
    <w:qFormat/>
    <w:rsid w:val="00522F47"/>
    <w:pPr>
      <w:numPr>
        <w:numId w:val="50"/>
      </w:numPr>
    </w:pPr>
  </w:style>
  <w:style w:type="paragraph" w:customStyle="1" w:styleId="mottagaradress-brev">
    <w:name w:val="mottagaradress -brev"/>
    <w:basedOn w:val="Normal"/>
    <w:uiPriority w:val="24"/>
    <w:semiHidden/>
    <w:unhideWhenUsed/>
    <w:rsid w:val="00EB0B6E"/>
    <w:pPr>
      <w:spacing w:after="0" w:line="240" w:lineRule="auto"/>
    </w:pPr>
    <w:rPr>
      <w:rFonts w:asciiTheme="minorHAnsi" w:eastAsiaTheme="majorEastAsia" w:hAnsiTheme="minorHAnsi" w:cstheme="majorBidi"/>
    </w:rPr>
  </w:style>
  <w:style w:type="paragraph" w:customStyle="1" w:styleId="Onumreradrubrik5">
    <w:name w:val="Onumrerad rubrik 5"/>
    <w:basedOn w:val="Onumreradrubrik4"/>
    <w:next w:val="Normal"/>
    <w:uiPriority w:val="15"/>
    <w:semiHidden/>
    <w:qFormat/>
    <w:rsid w:val="00D146F3"/>
  </w:style>
  <w:style w:type="paragraph" w:customStyle="1" w:styleId="Listai">
    <w:name w:val="Lista (i)"/>
    <w:basedOn w:val="Normal"/>
    <w:uiPriority w:val="10"/>
    <w:qFormat/>
    <w:rsid w:val="00044B61"/>
    <w:pPr>
      <w:numPr>
        <w:ilvl w:val="1"/>
        <w:numId w:val="49"/>
      </w:numPr>
    </w:pPr>
  </w:style>
  <w:style w:type="paragraph" w:customStyle="1" w:styleId="Lista">
    <w:name w:val="Lista ●"/>
    <w:basedOn w:val="Normal"/>
    <w:uiPriority w:val="13"/>
    <w:qFormat/>
    <w:rsid w:val="009F61AE"/>
    <w:pPr>
      <w:numPr>
        <w:numId w:val="30"/>
      </w:numPr>
      <w:tabs>
        <w:tab w:val="left" w:pos="851"/>
      </w:tabs>
      <w:ind w:left="1531" w:hanging="680"/>
    </w:pPr>
  </w:style>
  <w:style w:type="character" w:customStyle="1" w:styleId="Heading1Char">
    <w:name w:val="Heading 1 Char"/>
    <w:basedOn w:val="DefaultParagraphFont"/>
    <w:link w:val="Heading1"/>
    <w:uiPriority w:val="2"/>
    <w:rsid w:val="009F61AE"/>
    <w:rPr>
      <w:rFonts w:ascii="Arial" w:hAnsi="Arial" w:cs="Arial"/>
      <w:b/>
      <w:bCs/>
      <w:kern w:val="32"/>
      <w:sz w:val="22"/>
      <w:szCs w:val="32"/>
    </w:rPr>
  </w:style>
  <w:style w:type="character" w:customStyle="1" w:styleId="Heading2Char">
    <w:name w:val="Heading 2 Char"/>
    <w:basedOn w:val="DefaultParagraphFont"/>
    <w:link w:val="Heading2"/>
    <w:uiPriority w:val="3"/>
    <w:rsid w:val="00F62452"/>
    <w:rPr>
      <w:rFonts w:ascii="Arial" w:hAnsi="Arial" w:cs="Arial"/>
      <w:b/>
      <w:bCs/>
      <w:kern w:val="32"/>
      <w:szCs w:val="32"/>
    </w:rPr>
  </w:style>
  <w:style w:type="character" w:customStyle="1" w:styleId="Heading3Char">
    <w:name w:val="Heading 3 Char"/>
    <w:basedOn w:val="DefaultParagraphFont"/>
    <w:link w:val="Heading3"/>
    <w:uiPriority w:val="4"/>
    <w:rsid w:val="00F62452"/>
    <w:rPr>
      <w:rFonts w:ascii="Arial" w:hAnsi="Arial" w:cs="Arial"/>
      <w:i/>
      <w:kern w:val="32"/>
      <w:szCs w:val="26"/>
    </w:rPr>
  </w:style>
  <w:style w:type="character" w:customStyle="1" w:styleId="Heading4Char">
    <w:name w:val="Heading 4 Char"/>
    <w:basedOn w:val="DefaultParagraphFont"/>
    <w:link w:val="Heading4"/>
    <w:uiPriority w:val="5"/>
    <w:semiHidden/>
    <w:rsid w:val="009B014A"/>
    <w:rPr>
      <w:rFonts w:ascii="Arial" w:hAnsi="Arial" w:cs="Arial"/>
      <w:bCs/>
      <w:kern w:val="32"/>
      <w:szCs w:val="28"/>
    </w:rPr>
  </w:style>
  <w:style w:type="character" w:customStyle="1" w:styleId="Heading5Char">
    <w:name w:val="Heading 5 Char"/>
    <w:basedOn w:val="DefaultParagraphFont"/>
    <w:link w:val="Heading5"/>
    <w:uiPriority w:val="5"/>
    <w:semiHidden/>
    <w:rsid w:val="009B014A"/>
    <w:rPr>
      <w:rFonts w:ascii="Arial" w:hAnsi="Arial" w:cs="Arial"/>
      <w:iCs/>
      <w:kern w:val="32"/>
      <w:szCs w:val="26"/>
    </w:rPr>
  </w:style>
  <w:style w:type="character" w:customStyle="1" w:styleId="TitleChar">
    <w:name w:val="Title Char"/>
    <w:basedOn w:val="DefaultParagraphFont"/>
    <w:link w:val="Title"/>
    <w:uiPriority w:val="16"/>
    <w:rsid w:val="00806A42"/>
    <w:rPr>
      <w:rFonts w:ascii="Arial" w:hAnsi="Arial" w:cs="Arial"/>
      <w:b/>
      <w:bCs/>
      <w:kern w:val="28"/>
      <w:sz w:val="32"/>
      <w:szCs w:val="32"/>
    </w:rPr>
  </w:style>
  <w:style w:type="paragraph" w:customStyle="1" w:styleId="ListaA0">
    <w:name w:val="Lista (A)"/>
    <w:basedOn w:val="Listaa1"/>
    <w:uiPriority w:val="6"/>
    <w:semiHidden/>
    <w:qFormat/>
    <w:rsid w:val="005D4E99"/>
    <w:pPr>
      <w:numPr>
        <w:numId w:val="44"/>
      </w:numPr>
      <w:tabs>
        <w:tab w:val="clear" w:pos="1985"/>
      </w:tabs>
    </w:pPr>
  </w:style>
  <w:style w:type="paragraph" w:customStyle="1" w:styleId="ListaA">
    <w:name w:val="Lista A"/>
    <w:basedOn w:val="ListaA0"/>
    <w:uiPriority w:val="6"/>
    <w:semiHidden/>
    <w:qFormat/>
    <w:rsid w:val="00887C52"/>
    <w:pPr>
      <w:numPr>
        <w:numId w:val="42"/>
      </w:numPr>
      <w:tabs>
        <w:tab w:val="clear" w:pos="1985"/>
      </w:tabs>
    </w:pPr>
    <w:rPr>
      <w:noProof/>
      <w:lang w:val="en-GB" w:eastAsia="en-GB"/>
    </w:rPr>
  </w:style>
  <w:style w:type="paragraph" w:customStyle="1" w:styleId="Lista1">
    <w:name w:val="Lista (1)"/>
    <w:basedOn w:val="ListaA"/>
    <w:uiPriority w:val="11"/>
    <w:qFormat/>
    <w:rsid w:val="00044B61"/>
    <w:pPr>
      <w:numPr>
        <w:ilvl w:val="2"/>
        <w:numId w:val="49"/>
      </w:numPr>
    </w:pPr>
  </w:style>
  <w:style w:type="character" w:customStyle="1" w:styleId="HeaderChar">
    <w:name w:val="Header Char"/>
    <w:basedOn w:val="DefaultParagraphFont"/>
    <w:link w:val="Header"/>
    <w:rsid w:val="00AD3B7A"/>
    <w:rPr>
      <w:sz w:val="24"/>
    </w:rPr>
  </w:style>
  <w:style w:type="paragraph" w:customStyle="1" w:styleId="Dokumentrubrik">
    <w:name w:val="Dokumentrubrik"/>
    <w:next w:val="Normal"/>
    <w:uiPriority w:val="14"/>
    <w:qFormat/>
    <w:rsid w:val="00006867"/>
    <w:pPr>
      <w:keepNext/>
      <w:spacing w:after="120" w:line="288" w:lineRule="auto"/>
    </w:pPr>
    <w:rPr>
      <w:rFonts w:ascii="Arial" w:hAnsi="Arial" w:cs="Arial"/>
      <w:b/>
      <w:bCs/>
      <w:kern w:val="32"/>
      <w:sz w:val="26"/>
      <w:szCs w:val="26"/>
    </w:rPr>
  </w:style>
  <w:style w:type="paragraph" w:styleId="Revision">
    <w:name w:val="Revision"/>
    <w:hidden/>
    <w:uiPriority w:val="99"/>
    <w:semiHidden/>
    <w:rsid w:val="00E0431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910804">
      <w:bodyDiv w:val="1"/>
      <w:marLeft w:val="0"/>
      <w:marRight w:val="0"/>
      <w:marTop w:val="0"/>
      <w:marBottom w:val="0"/>
      <w:divBdr>
        <w:top w:val="none" w:sz="0" w:space="0" w:color="auto"/>
        <w:left w:val="none" w:sz="0" w:space="0" w:color="auto"/>
        <w:bottom w:val="none" w:sz="0" w:space="0" w:color="auto"/>
        <w:right w:val="none" w:sz="0" w:space="0" w:color="auto"/>
      </w:divBdr>
      <w:divsChild>
        <w:div w:id="1351105591">
          <w:marLeft w:val="0"/>
          <w:marRight w:val="0"/>
          <w:marTop w:val="0"/>
          <w:marBottom w:val="0"/>
          <w:divBdr>
            <w:top w:val="none" w:sz="0" w:space="0" w:color="auto"/>
            <w:left w:val="none" w:sz="0" w:space="0" w:color="auto"/>
            <w:bottom w:val="none" w:sz="0" w:space="0" w:color="auto"/>
            <w:right w:val="none" w:sz="0" w:space="0" w:color="auto"/>
          </w:divBdr>
          <w:divsChild>
            <w:div w:id="879167784">
              <w:marLeft w:val="0"/>
              <w:marRight w:val="0"/>
              <w:marTop w:val="0"/>
              <w:marBottom w:val="0"/>
              <w:divBdr>
                <w:top w:val="none" w:sz="0" w:space="0" w:color="auto"/>
                <w:left w:val="none" w:sz="0" w:space="0" w:color="auto"/>
                <w:bottom w:val="none" w:sz="0" w:space="0" w:color="auto"/>
                <w:right w:val="none" w:sz="0" w:space="0" w:color="auto"/>
              </w:divBdr>
              <w:divsChild>
                <w:div w:id="1523089171">
                  <w:marLeft w:val="-150"/>
                  <w:marRight w:val="-150"/>
                  <w:marTop w:val="0"/>
                  <w:marBottom w:val="0"/>
                  <w:divBdr>
                    <w:top w:val="none" w:sz="0" w:space="0" w:color="auto"/>
                    <w:left w:val="none" w:sz="0" w:space="0" w:color="auto"/>
                    <w:bottom w:val="none" w:sz="0" w:space="0" w:color="auto"/>
                    <w:right w:val="none" w:sz="0" w:space="0" w:color="auto"/>
                  </w:divBdr>
                  <w:divsChild>
                    <w:div w:id="138367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540567">
      <w:bodyDiv w:val="1"/>
      <w:marLeft w:val="0"/>
      <w:marRight w:val="0"/>
      <w:marTop w:val="0"/>
      <w:marBottom w:val="0"/>
      <w:divBdr>
        <w:top w:val="none" w:sz="0" w:space="0" w:color="auto"/>
        <w:left w:val="none" w:sz="0" w:space="0" w:color="auto"/>
        <w:bottom w:val="none" w:sz="0" w:space="0" w:color="auto"/>
        <w:right w:val="none" w:sz="0" w:space="0" w:color="auto"/>
      </w:divBdr>
    </w:div>
    <w:div w:id="460921968">
      <w:bodyDiv w:val="1"/>
      <w:marLeft w:val="0"/>
      <w:marRight w:val="0"/>
      <w:marTop w:val="0"/>
      <w:marBottom w:val="0"/>
      <w:divBdr>
        <w:top w:val="none" w:sz="0" w:space="0" w:color="auto"/>
        <w:left w:val="none" w:sz="0" w:space="0" w:color="auto"/>
        <w:bottom w:val="none" w:sz="0" w:space="0" w:color="auto"/>
        <w:right w:val="none" w:sz="0" w:space="0" w:color="auto"/>
      </w:divBdr>
    </w:div>
    <w:div w:id="1397781752">
      <w:bodyDiv w:val="1"/>
      <w:marLeft w:val="0"/>
      <w:marRight w:val="0"/>
      <w:marTop w:val="0"/>
      <w:marBottom w:val="0"/>
      <w:divBdr>
        <w:top w:val="none" w:sz="0" w:space="0" w:color="auto"/>
        <w:left w:val="none" w:sz="0" w:space="0" w:color="auto"/>
        <w:bottom w:val="none" w:sz="0" w:space="0" w:color="auto"/>
        <w:right w:val="none" w:sz="0" w:space="0" w:color="auto"/>
      </w:divBdr>
      <w:divsChild>
        <w:div w:id="725572903">
          <w:marLeft w:val="0"/>
          <w:marRight w:val="0"/>
          <w:marTop w:val="0"/>
          <w:marBottom w:val="0"/>
          <w:divBdr>
            <w:top w:val="none" w:sz="0" w:space="0" w:color="auto"/>
            <w:left w:val="none" w:sz="0" w:space="0" w:color="auto"/>
            <w:bottom w:val="none" w:sz="0" w:space="0" w:color="auto"/>
            <w:right w:val="none" w:sz="0" w:space="0" w:color="auto"/>
          </w:divBdr>
          <w:divsChild>
            <w:div w:id="1229028365">
              <w:marLeft w:val="0"/>
              <w:marRight w:val="0"/>
              <w:marTop w:val="0"/>
              <w:marBottom w:val="0"/>
              <w:divBdr>
                <w:top w:val="none" w:sz="0" w:space="0" w:color="auto"/>
                <w:left w:val="none" w:sz="0" w:space="0" w:color="auto"/>
                <w:bottom w:val="none" w:sz="0" w:space="0" w:color="auto"/>
                <w:right w:val="none" w:sz="0" w:space="0" w:color="auto"/>
              </w:divBdr>
              <w:divsChild>
                <w:div w:id="913006741">
                  <w:marLeft w:val="-150"/>
                  <w:marRight w:val="-150"/>
                  <w:marTop w:val="0"/>
                  <w:marBottom w:val="0"/>
                  <w:divBdr>
                    <w:top w:val="none" w:sz="0" w:space="0" w:color="auto"/>
                    <w:left w:val="none" w:sz="0" w:space="0" w:color="auto"/>
                    <w:bottom w:val="none" w:sz="0" w:space="0" w:color="auto"/>
                    <w:right w:val="none" w:sz="0" w:space="0" w:color="auto"/>
                  </w:divBdr>
                  <w:divsChild>
                    <w:div w:id="96503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128757">
      <w:bodyDiv w:val="1"/>
      <w:marLeft w:val="0"/>
      <w:marRight w:val="0"/>
      <w:marTop w:val="0"/>
      <w:marBottom w:val="0"/>
      <w:divBdr>
        <w:top w:val="none" w:sz="0" w:space="0" w:color="auto"/>
        <w:left w:val="none" w:sz="0" w:space="0" w:color="auto"/>
        <w:bottom w:val="none" w:sz="0" w:space="0" w:color="auto"/>
        <w:right w:val="none" w:sz="0" w:space="0" w:color="auto"/>
      </w:divBdr>
      <w:divsChild>
        <w:div w:id="234165165">
          <w:marLeft w:val="0"/>
          <w:marRight w:val="0"/>
          <w:marTop w:val="0"/>
          <w:marBottom w:val="0"/>
          <w:divBdr>
            <w:top w:val="none" w:sz="0" w:space="0" w:color="auto"/>
            <w:left w:val="none" w:sz="0" w:space="0" w:color="auto"/>
            <w:bottom w:val="none" w:sz="0" w:space="0" w:color="auto"/>
            <w:right w:val="none" w:sz="0" w:space="0" w:color="auto"/>
          </w:divBdr>
          <w:divsChild>
            <w:div w:id="711465329">
              <w:marLeft w:val="0"/>
              <w:marRight w:val="0"/>
              <w:marTop w:val="0"/>
              <w:marBottom w:val="0"/>
              <w:divBdr>
                <w:top w:val="none" w:sz="0" w:space="0" w:color="auto"/>
                <w:left w:val="none" w:sz="0" w:space="0" w:color="auto"/>
                <w:bottom w:val="none" w:sz="0" w:space="0" w:color="auto"/>
                <w:right w:val="none" w:sz="0" w:space="0" w:color="auto"/>
              </w:divBdr>
              <w:divsChild>
                <w:div w:id="50858456">
                  <w:marLeft w:val="-150"/>
                  <w:marRight w:val="-150"/>
                  <w:marTop w:val="0"/>
                  <w:marBottom w:val="0"/>
                  <w:divBdr>
                    <w:top w:val="none" w:sz="0" w:space="0" w:color="auto"/>
                    <w:left w:val="none" w:sz="0" w:space="0" w:color="auto"/>
                    <w:bottom w:val="none" w:sz="0" w:space="0" w:color="auto"/>
                    <w:right w:val="none" w:sz="0" w:space="0" w:color="auto"/>
                  </w:divBdr>
                  <w:divsChild>
                    <w:div w:id="13684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903980">
      <w:bodyDiv w:val="1"/>
      <w:marLeft w:val="0"/>
      <w:marRight w:val="0"/>
      <w:marTop w:val="0"/>
      <w:marBottom w:val="0"/>
      <w:divBdr>
        <w:top w:val="none" w:sz="0" w:space="0" w:color="auto"/>
        <w:left w:val="none" w:sz="0" w:space="0" w:color="auto"/>
        <w:bottom w:val="none" w:sz="0" w:space="0" w:color="auto"/>
        <w:right w:val="none" w:sz="0" w:space="0" w:color="auto"/>
      </w:divBdr>
      <w:divsChild>
        <w:div w:id="2065987992">
          <w:marLeft w:val="0"/>
          <w:marRight w:val="0"/>
          <w:marTop w:val="0"/>
          <w:marBottom w:val="0"/>
          <w:divBdr>
            <w:top w:val="none" w:sz="0" w:space="0" w:color="auto"/>
            <w:left w:val="none" w:sz="0" w:space="0" w:color="auto"/>
            <w:bottom w:val="none" w:sz="0" w:space="0" w:color="auto"/>
            <w:right w:val="none" w:sz="0" w:space="0" w:color="auto"/>
          </w:divBdr>
          <w:divsChild>
            <w:div w:id="668606693">
              <w:marLeft w:val="0"/>
              <w:marRight w:val="0"/>
              <w:marTop w:val="0"/>
              <w:marBottom w:val="0"/>
              <w:divBdr>
                <w:top w:val="none" w:sz="0" w:space="0" w:color="auto"/>
                <w:left w:val="none" w:sz="0" w:space="0" w:color="auto"/>
                <w:bottom w:val="none" w:sz="0" w:space="0" w:color="auto"/>
                <w:right w:val="none" w:sz="0" w:space="0" w:color="auto"/>
              </w:divBdr>
              <w:divsChild>
                <w:div w:id="1952546305">
                  <w:marLeft w:val="-150"/>
                  <w:marRight w:val="-150"/>
                  <w:marTop w:val="0"/>
                  <w:marBottom w:val="0"/>
                  <w:divBdr>
                    <w:top w:val="none" w:sz="0" w:space="0" w:color="auto"/>
                    <w:left w:val="none" w:sz="0" w:space="0" w:color="auto"/>
                    <w:bottom w:val="none" w:sz="0" w:space="0" w:color="auto"/>
                    <w:right w:val="none" w:sz="0" w:space="0" w:color="auto"/>
                  </w:divBdr>
                  <w:divsChild>
                    <w:div w:id="138536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36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GDA">
  <a:themeElements>
    <a:clrScheme name="GDA">
      <a:dk1>
        <a:srgbClr val="666666"/>
      </a:dk1>
      <a:lt1>
        <a:sysClr val="window" lastClr="FFFFFF"/>
      </a:lt1>
      <a:dk2>
        <a:srgbClr val="015291"/>
      </a:dk2>
      <a:lt2>
        <a:srgbClr val="80A3C9"/>
      </a:lt2>
      <a:accent1>
        <a:srgbClr val="142951"/>
      </a:accent1>
      <a:accent2>
        <a:srgbClr val="7E9FC7"/>
      </a:accent2>
      <a:accent3>
        <a:srgbClr val="000000"/>
      </a:accent3>
      <a:accent4>
        <a:srgbClr val="004D88"/>
      </a:accent4>
      <a:accent5>
        <a:srgbClr val="CCCCCC"/>
      </a:accent5>
      <a:accent6>
        <a:srgbClr val="5FD764"/>
      </a:accent6>
      <a:hlink>
        <a:srgbClr val="6E8CBA"/>
      </a:hlink>
      <a:folHlink>
        <a:srgbClr val="1E506E"/>
      </a:folHlink>
    </a:clrScheme>
    <a:fontScheme name="GDA">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roperties xmlns="http://www.imanage.com/work/xmlschema">
  <documentid>DOK!6842056.2</documentid>
  <senderid>JLSL</senderid>
  <senderemail>JOEL.STAHL@GDA.SE</senderemail>
  <lastmodified>2025-05-21T22:44:00.0000000+02:00</lastmodified>
  <database>DOK</database>
</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A90FF761C69FF418F9A52A85541123F" ma:contentTypeVersion="25" ma:contentTypeDescription="Create a new document." ma:contentTypeScope="" ma:versionID="60e79ac3d7a0e3dc73f1b101d155a532">
  <xsd:schema xmlns:xsd="http://www.w3.org/2001/XMLSchema" xmlns:xs="http://www.w3.org/2001/XMLSchema" xmlns:p="http://schemas.microsoft.com/office/2006/metadata/properties" xmlns:ns2="bc8ae2e2-5838-467e-8210-3b6ca888fcd2" xmlns:ns3="53a78c7e-1ec3-4c4f-bd35-7cf538829ef7" targetNamespace="http://schemas.microsoft.com/office/2006/metadata/properties" ma:root="true" ma:fieldsID="63d3b5290c1c8d7e909b5685fd923acb" ns2:_="" ns3:_="">
    <xsd:import namespace="bc8ae2e2-5838-467e-8210-3b6ca888fcd2"/>
    <xsd:import namespace="53a78c7e-1ec3-4c4f-bd35-7cf538829e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ArchiverLinkFileTyp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8ae2e2-5838-467e-8210-3b6ca888fc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bce02e-5833-4806-a8e1-7e92199ae1b0"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MediaServiceOCR" ma:description=""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ArchiverLinkFileType" ma:index="25" nillable="true" ma:displayName="ArchiverLinkFileType" ma:hidden="true" ma:internalName="ArchiverLinkFileTyp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a78c7e-1ec3-4c4f-bd35-7cf538829e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f3b0700-0462-48d1-a437-e1bd7560bcba}" ma:internalName="TaxCatchAll" ma:showField="CatchAllData" ma:web="53a78c7e-1ec3-4c4f-bd35-7cf538829e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rchiverLinkFileType xmlns="bc8ae2e2-5838-467e-8210-3b6ca888fcd2" xsi:nil="true"/>
    <TaxCatchAll xmlns="53a78c7e-1ec3-4c4f-bd35-7cf538829ef7" xsi:nil="true"/>
    <lcf76f155ced4ddcb4097134ff3c332f xmlns="bc8ae2e2-5838-467e-8210-3b6ca888fc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512F48-0DEE-49C2-BA22-86A1DB90E704}">
  <ds:schemaRefs>
    <ds:schemaRef ds:uri="http://schemas.openxmlformats.org/officeDocument/2006/bibliography"/>
    <ds:schemaRef ds:uri="http://www.imanage.com/work/xmlschema"/>
  </ds:schemaRefs>
</ds:datastoreItem>
</file>

<file path=customXml/itemProps2.xml><?xml version="1.0" encoding="utf-8"?>
<ds:datastoreItem xmlns:ds="http://schemas.openxmlformats.org/officeDocument/2006/customXml" ds:itemID="{66F56B6F-6646-4C35-AAB0-CAE7DB504C0A}">
  <ds:schemaRefs>
    <ds:schemaRef ds:uri="http://schemas.openxmlformats.org/officeDocument/2006/bibliography"/>
  </ds:schemaRefs>
</ds:datastoreItem>
</file>

<file path=customXml/itemProps3.xml><?xml version="1.0" encoding="utf-8"?>
<ds:datastoreItem xmlns:ds="http://schemas.openxmlformats.org/officeDocument/2006/customXml" ds:itemID="{9D7EFACA-3D61-439D-8FD2-5D113958DEF4}"/>
</file>

<file path=customXml/itemProps4.xml><?xml version="1.0" encoding="utf-8"?>
<ds:datastoreItem xmlns:ds="http://schemas.openxmlformats.org/officeDocument/2006/customXml" ds:itemID="{8A9F9467-CAAA-414B-93E8-8B7B20231E7A}"/>
</file>

<file path=customXml/itemProps5.xml><?xml version="1.0" encoding="utf-8"?>
<ds:datastoreItem xmlns:ds="http://schemas.openxmlformats.org/officeDocument/2006/customXml" ds:itemID="{C947E32F-5814-40E4-AE60-601D65B2ECB6}"/>
</file>

<file path=docProps/app.xml><?xml version="1.0" encoding="utf-8"?>
<Properties xmlns="http://schemas.openxmlformats.org/officeDocument/2006/extended-properties" xmlns:vt="http://schemas.openxmlformats.org/officeDocument/2006/docPropsVTypes">
  <Template>Normal</Template>
  <Pages>2</Pages>
  <Words>605</Words>
  <Characters>3827</Characters>
  <DocSecurity>0</DocSecurity>
  <Lines>71</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4412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0x0101006A90FF761C69FF418F9A52A85541123F</vt:lpwstr>
  </property>
</Properties>
</file>